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7D097" w14:textId="5D557A14" w:rsidR="00EB0766" w:rsidRDefault="003C67A5" w:rsidP="003C67A5">
      <w:pPr>
        <w:jc w:val="center"/>
        <w:rPr>
          <w:sz w:val="28"/>
          <w:szCs w:val="28"/>
        </w:rPr>
      </w:pPr>
      <w:r>
        <w:rPr>
          <w:sz w:val="28"/>
          <w:szCs w:val="28"/>
        </w:rPr>
        <w:t>Town of Lindley Planning Board Meeting</w:t>
      </w:r>
    </w:p>
    <w:p w14:paraId="361D1B1E" w14:textId="5F248224" w:rsidR="003C67A5" w:rsidRDefault="003C67A5" w:rsidP="003C67A5">
      <w:pPr>
        <w:jc w:val="center"/>
        <w:rPr>
          <w:sz w:val="28"/>
          <w:szCs w:val="28"/>
        </w:rPr>
      </w:pPr>
      <w:r>
        <w:rPr>
          <w:sz w:val="28"/>
          <w:szCs w:val="28"/>
        </w:rPr>
        <w:t xml:space="preserve">Lindley Town Hall, 637 County </w:t>
      </w:r>
      <w:r w:rsidR="00EB5356">
        <w:rPr>
          <w:sz w:val="28"/>
          <w:szCs w:val="28"/>
        </w:rPr>
        <w:t>R</w:t>
      </w:r>
      <w:r>
        <w:rPr>
          <w:sz w:val="28"/>
          <w:szCs w:val="28"/>
        </w:rPr>
        <w:t>oute 115, Box 62, Lindley, NY 14858</w:t>
      </w:r>
    </w:p>
    <w:p w14:paraId="3BDCADB6" w14:textId="6848E4CE" w:rsidR="003C67A5" w:rsidRDefault="00212961" w:rsidP="003C67A5">
      <w:pPr>
        <w:jc w:val="center"/>
        <w:rPr>
          <w:sz w:val="28"/>
          <w:szCs w:val="28"/>
        </w:rPr>
      </w:pPr>
      <w:r>
        <w:rPr>
          <w:sz w:val="28"/>
          <w:szCs w:val="28"/>
        </w:rPr>
        <w:t>January 20</w:t>
      </w:r>
      <w:r w:rsidR="003C67A5">
        <w:rPr>
          <w:sz w:val="28"/>
          <w:szCs w:val="28"/>
        </w:rPr>
        <w:t>, 202</w:t>
      </w:r>
      <w:r>
        <w:rPr>
          <w:sz w:val="28"/>
          <w:szCs w:val="28"/>
        </w:rPr>
        <w:t>5</w:t>
      </w:r>
    </w:p>
    <w:p w14:paraId="60BC3B45" w14:textId="41413EED" w:rsidR="003C67A5" w:rsidRDefault="003C67A5" w:rsidP="003C67A5">
      <w:pPr>
        <w:pBdr>
          <w:bottom w:val="single" w:sz="12" w:space="1" w:color="auto"/>
        </w:pBdr>
        <w:jc w:val="center"/>
        <w:rPr>
          <w:sz w:val="28"/>
          <w:szCs w:val="28"/>
        </w:rPr>
      </w:pPr>
      <w:r>
        <w:rPr>
          <w:sz w:val="28"/>
          <w:szCs w:val="28"/>
        </w:rPr>
        <w:t xml:space="preserve">Official </w:t>
      </w:r>
      <w:proofErr w:type="gramStart"/>
      <w:r>
        <w:rPr>
          <w:sz w:val="28"/>
          <w:szCs w:val="28"/>
        </w:rPr>
        <w:t>minutes</w:t>
      </w:r>
      <w:proofErr w:type="gramEnd"/>
      <w:r>
        <w:rPr>
          <w:sz w:val="28"/>
          <w:szCs w:val="28"/>
        </w:rPr>
        <w:t xml:space="preserve"> held at the Town Clerk’s Office</w:t>
      </w:r>
    </w:p>
    <w:p w14:paraId="7A833FE8" w14:textId="6FC310B0" w:rsidR="003C67A5" w:rsidRDefault="003C67A5" w:rsidP="003C67A5">
      <w:pPr>
        <w:rPr>
          <w:sz w:val="24"/>
          <w:szCs w:val="24"/>
          <w:u w:val="single"/>
        </w:rPr>
      </w:pPr>
      <w:r>
        <w:rPr>
          <w:sz w:val="24"/>
          <w:szCs w:val="24"/>
          <w:u w:val="single"/>
        </w:rPr>
        <w:t>Planning Board Members Present:</w:t>
      </w:r>
    </w:p>
    <w:p w14:paraId="0169FFEB" w14:textId="4FA7F301" w:rsidR="003C67A5" w:rsidRDefault="003C67A5" w:rsidP="003C67A5">
      <w:pPr>
        <w:rPr>
          <w:sz w:val="24"/>
          <w:szCs w:val="24"/>
        </w:rPr>
      </w:pPr>
      <w:r>
        <w:rPr>
          <w:sz w:val="24"/>
          <w:szCs w:val="24"/>
        </w:rPr>
        <w:t>Earl Titus    Larry Swan    Deb King    Willi</w:t>
      </w:r>
      <w:r w:rsidR="00EB5356">
        <w:rPr>
          <w:sz w:val="24"/>
          <w:szCs w:val="24"/>
        </w:rPr>
        <w:t>s</w:t>
      </w:r>
      <w:r>
        <w:rPr>
          <w:sz w:val="24"/>
          <w:szCs w:val="24"/>
        </w:rPr>
        <w:t xml:space="preserve"> Haar    Ed Foote</w:t>
      </w:r>
    </w:p>
    <w:p w14:paraId="7F399272" w14:textId="27EC0D2F" w:rsidR="003C67A5" w:rsidRDefault="003C67A5" w:rsidP="003C67A5">
      <w:pPr>
        <w:rPr>
          <w:sz w:val="24"/>
          <w:szCs w:val="24"/>
          <w:u w:val="single"/>
        </w:rPr>
      </w:pPr>
      <w:r>
        <w:rPr>
          <w:sz w:val="24"/>
          <w:szCs w:val="24"/>
          <w:u w:val="single"/>
        </w:rPr>
        <w:t>Absent:</w:t>
      </w:r>
    </w:p>
    <w:p w14:paraId="3359AC66" w14:textId="58F29C47" w:rsidR="003C67A5" w:rsidRDefault="003C67A5" w:rsidP="003C67A5">
      <w:pPr>
        <w:rPr>
          <w:sz w:val="24"/>
          <w:szCs w:val="24"/>
          <w:u w:val="single"/>
        </w:rPr>
      </w:pPr>
      <w:r>
        <w:rPr>
          <w:sz w:val="24"/>
          <w:szCs w:val="24"/>
          <w:u w:val="single"/>
        </w:rPr>
        <w:t>Public Attendance:</w:t>
      </w:r>
    </w:p>
    <w:p w14:paraId="483CEE01" w14:textId="47A21BD1" w:rsidR="003C67A5" w:rsidRDefault="00212961" w:rsidP="003C67A5">
      <w:pPr>
        <w:rPr>
          <w:sz w:val="24"/>
          <w:szCs w:val="24"/>
        </w:rPr>
      </w:pPr>
      <w:r>
        <w:rPr>
          <w:sz w:val="24"/>
          <w:szCs w:val="24"/>
        </w:rPr>
        <w:t>Jennifer Cisco   Kim Gotshall   Art Gotshall   Mina Wheeler   Dirk Sears   Gordon Ward   Brenda Ward   James Bixby   Roger Reep   David Fuller   Steve Ritter</w:t>
      </w:r>
    </w:p>
    <w:p w14:paraId="5847A6E6" w14:textId="1AFEB52B" w:rsidR="003C67A5" w:rsidRDefault="003C67A5" w:rsidP="003C67A5">
      <w:pPr>
        <w:rPr>
          <w:sz w:val="24"/>
          <w:szCs w:val="24"/>
        </w:rPr>
      </w:pPr>
      <w:r>
        <w:rPr>
          <w:sz w:val="24"/>
          <w:szCs w:val="24"/>
          <w:u w:val="single"/>
        </w:rPr>
        <w:t>7:0</w:t>
      </w:r>
      <w:r w:rsidR="00212961">
        <w:rPr>
          <w:sz w:val="24"/>
          <w:szCs w:val="24"/>
          <w:u w:val="single"/>
        </w:rPr>
        <w:t>2</w:t>
      </w:r>
      <w:r>
        <w:rPr>
          <w:sz w:val="24"/>
          <w:szCs w:val="24"/>
          <w:u w:val="single"/>
        </w:rPr>
        <w:t xml:space="preserve"> pm: </w:t>
      </w:r>
      <w:r>
        <w:rPr>
          <w:sz w:val="24"/>
          <w:szCs w:val="24"/>
        </w:rPr>
        <w:t>Meeting called to order by Earl Titus</w:t>
      </w:r>
    </w:p>
    <w:p w14:paraId="60136FEF" w14:textId="6B7E3A53" w:rsidR="003C67A5" w:rsidRDefault="00212961" w:rsidP="003C67A5">
      <w:pPr>
        <w:rPr>
          <w:sz w:val="24"/>
          <w:szCs w:val="24"/>
        </w:rPr>
      </w:pPr>
      <w:r>
        <w:rPr>
          <w:sz w:val="24"/>
          <w:szCs w:val="24"/>
        </w:rPr>
        <w:t>December 16</w:t>
      </w:r>
      <w:r w:rsidR="003C67A5">
        <w:rPr>
          <w:sz w:val="24"/>
          <w:szCs w:val="24"/>
        </w:rPr>
        <w:t xml:space="preserve">, </w:t>
      </w:r>
      <w:proofErr w:type="gramStart"/>
      <w:r w:rsidR="003C67A5">
        <w:rPr>
          <w:sz w:val="24"/>
          <w:szCs w:val="24"/>
        </w:rPr>
        <w:t>2024</w:t>
      </w:r>
      <w:proofErr w:type="gramEnd"/>
      <w:r w:rsidR="003C67A5">
        <w:rPr>
          <w:sz w:val="24"/>
          <w:szCs w:val="24"/>
        </w:rPr>
        <w:t xml:space="preserve"> minutes read</w:t>
      </w:r>
      <w:r>
        <w:rPr>
          <w:sz w:val="24"/>
          <w:szCs w:val="24"/>
        </w:rPr>
        <w:t>. Correction on attendance as Ed Foote shown as present when he was, in fact, not present for this meeting.  Minutes corrected.</w:t>
      </w:r>
    </w:p>
    <w:p w14:paraId="7DC8CE7E" w14:textId="118BFE7B" w:rsidR="00090D3B" w:rsidRDefault="00090D3B" w:rsidP="003C67A5">
      <w:pPr>
        <w:rPr>
          <w:sz w:val="24"/>
          <w:szCs w:val="24"/>
        </w:rPr>
      </w:pPr>
      <w:r>
        <w:rPr>
          <w:sz w:val="24"/>
          <w:szCs w:val="24"/>
          <w:u w:val="single"/>
        </w:rPr>
        <w:t>Motion by</w:t>
      </w:r>
      <w:r>
        <w:rPr>
          <w:sz w:val="24"/>
          <w:szCs w:val="24"/>
        </w:rPr>
        <w:t xml:space="preserve">: </w:t>
      </w:r>
      <w:r w:rsidR="00212961">
        <w:rPr>
          <w:sz w:val="24"/>
          <w:szCs w:val="24"/>
        </w:rPr>
        <w:t>Deb King</w:t>
      </w:r>
      <w:r>
        <w:rPr>
          <w:sz w:val="24"/>
          <w:szCs w:val="24"/>
        </w:rPr>
        <w:t xml:space="preserve"> to approve </w:t>
      </w:r>
      <w:r w:rsidR="00212961">
        <w:rPr>
          <w:sz w:val="24"/>
          <w:szCs w:val="24"/>
        </w:rPr>
        <w:t>corrected December</w:t>
      </w:r>
      <w:r>
        <w:rPr>
          <w:sz w:val="24"/>
          <w:szCs w:val="24"/>
        </w:rPr>
        <w:t xml:space="preserve"> </w:t>
      </w:r>
      <w:r w:rsidR="00E00960">
        <w:rPr>
          <w:sz w:val="24"/>
          <w:szCs w:val="24"/>
        </w:rPr>
        <w:t>minutes.</w:t>
      </w:r>
    </w:p>
    <w:p w14:paraId="6A01E5A3" w14:textId="6CA4790F" w:rsidR="00090D3B" w:rsidRPr="00090D3B" w:rsidRDefault="00090D3B" w:rsidP="003C67A5">
      <w:pPr>
        <w:rPr>
          <w:sz w:val="24"/>
          <w:szCs w:val="24"/>
        </w:rPr>
      </w:pPr>
      <w:r>
        <w:rPr>
          <w:sz w:val="24"/>
          <w:szCs w:val="24"/>
          <w:u w:val="single"/>
        </w:rPr>
        <w:t>2nd by</w:t>
      </w:r>
      <w:r>
        <w:rPr>
          <w:sz w:val="24"/>
          <w:szCs w:val="24"/>
        </w:rPr>
        <w:t xml:space="preserve">: </w:t>
      </w:r>
      <w:r w:rsidR="00212961">
        <w:rPr>
          <w:sz w:val="24"/>
          <w:szCs w:val="24"/>
        </w:rPr>
        <w:t>Larry Swan</w:t>
      </w:r>
    </w:p>
    <w:p w14:paraId="6FE2FD2F" w14:textId="7CB256C6" w:rsidR="00090D3B" w:rsidRDefault="00090D3B" w:rsidP="003C67A5">
      <w:pPr>
        <w:rPr>
          <w:sz w:val="24"/>
          <w:szCs w:val="24"/>
        </w:rPr>
      </w:pPr>
      <w:r>
        <w:rPr>
          <w:sz w:val="24"/>
          <w:szCs w:val="24"/>
          <w:u w:val="single"/>
        </w:rPr>
        <w:t>All in favor</w:t>
      </w:r>
      <w:r>
        <w:rPr>
          <w:sz w:val="24"/>
          <w:szCs w:val="24"/>
        </w:rPr>
        <w:t xml:space="preserve">: Motion </w:t>
      </w:r>
      <w:r w:rsidR="00E00960">
        <w:rPr>
          <w:sz w:val="24"/>
          <w:szCs w:val="24"/>
        </w:rPr>
        <w:t>carried.</w:t>
      </w:r>
    </w:p>
    <w:p w14:paraId="31378262" w14:textId="4787F57C" w:rsidR="00212961" w:rsidRDefault="00212961" w:rsidP="003C67A5">
      <w:pPr>
        <w:rPr>
          <w:sz w:val="24"/>
          <w:szCs w:val="24"/>
        </w:rPr>
      </w:pPr>
      <w:r>
        <w:rPr>
          <w:sz w:val="24"/>
          <w:szCs w:val="24"/>
        </w:rPr>
        <w:t>Earl asks attendees if they have anything to discuss.  Dirk Sears</w:t>
      </w:r>
      <w:r w:rsidR="00152335">
        <w:rPr>
          <w:sz w:val="24"/>
          <w:szCs w:val="24"/>
        </w:rPr>
        <w:t xml:space="preserve">, Presho School Rd resident.  Speaks of the vacant lot project proposal.  Concerns about construction causing issues with area’s water wells.  This was an old junk yard at one time and there’s concerns of contamination.  Dirk presented a letter from a previous family member of the owners of said property that was used as a junk yard/car </w:t>
      </w:r>
      <w:r w:rsidR="00F61FB6">
        <w:rPr>
          <w:sz w:val="24"/>
          <w:szCs w:val="24"/>
        </w:rPr>
        <w:t>repair</w:t>
      </w:r>
      <w:r w:rsidR="00152335">
        <w:rPr>
          <w:sz w:val="24"/>
          <w:szCs w:val="24"/>
        </w:rPr>
        <w:t xml:space="preserve">.  There is currently not a problem in the area.  Residents are concerned that with any significant construction, there is potential for issues arising.  Another resident is concerned that property values would be affected negatively with this construction. </w:t>
      </w:r>
    </w:p>
    <w:p w14:paraId="182D0A1A" w14:textId="432270BD" w:rsidR="00152335" w:rsidRDefault="00152335" w:rsidP="003C67A5">
      <w:pPr>
        <w:rPr>
          <w:sz w:val="24"/>
          <w:szCs w:val="24"/>
        </w:rPr>
      </w:pPr>
      <w:r>
        <w:rPr>
          <w:sz w:val="24"/>
          <w:szCs w:val="24"/>
        </w:rPr>
        <w:t xml:space="preserve">Jennifer Baker proposes </w:t>
      </w:r>
      <w:r w:rsidR="00F61FB6">
        <w:rPr>
          <w:sz w:val="24"/>
          <w:szCs w:val="24"/>
        </w:rPr>
        <w:t>a concept</w:t>
      </w:r>
      <w:r>
        <w:rPr>
          <w:sz w:val="24"/>
          <w:szCs w:val="24"/>
        </w:rPr>
        <w:t xml:space="preserve"> plan for 9169 Presho School Rd.  They are shifting their vision from a store front to a market space for local vendors to sell their wares.  May – October Fri.-Sun.  </w:t>
      </w:r>
      <w:r w:rsidR="00F61FB6">
        <w:rPr>
          <w:sz w:val="24"/>
          <w:szCs w:val="24"/>
        </w:rPr>
        <w:t>There</w:t>
      </w:r>
      <w:r>
        <w:rPr>
          <w:sz w:val="24"/>
          <w:szCs w:val="24"/>
        </w:rPr>
        <w:t xml:space="preserve"> would be outdoor rental space for vendors.  There would not be any major construction</w:t>
      </w:r>
      <w:r w:rsidR="00A7184F">
        <w:rPr>
          <w:sz w:val="24"/>
          <w:szCs w:val="24"/>
        </w:rPr>
        <w:t xml:space="preserve"> </w:t>
      </w:r>
      <w:r w:rsidR="00F61FB6">
        <w:rPr>
          <w:sz w:val="24"/>
          <w:szCs w:val="24"/>
        </w:rPr>
        <w:t>carried out</w:t>
      </w:r>
      <w:r w:rsidR="00A7184F">
        <w:rPr>
          <w:sz w:val="24"/>
          <w:szCs w:val="24"/>
        </w:rPr>
        <w:t xml:space="preserve">.  Just some simple leveling to make the ground even.  Parking area as well.  Farmers Market area for local vendors.  Fridays would be a Food Truck event.  No buildings will be constructed.  There will be an application process for vendors to apply for a space.  There will be no utilities onsite.  They will provide portable facilities with washing stations.  Jennifer </w:t>
      </w:r>
      <w:proofErr w:type="gramStart"/>
      <w:r w:rsidR="00A7184F">
        <w:rPr>
          <w:sz w:val="24"/>
          <w:szCs w:val="24"/>
        </w:rPr>
        <w:t>proposes</w:t>
      </w:r>
      <w:proofErr w:type="gramEnd"/>
      <w:r w:rsidR="00A7184F">
        <w:rPr>
          <w:sz w:val="24"/>
          <w:szCs w:val="24"/>
        </w:rPr>
        <w:t xml:space="preserve"> access from School Rd.  Conditional Use Permit </w:t>
      </w:r>
      <w:r w:rsidR="00A7184F">
        <w:rPr>
          <w:sz w:val="24"/>
          <w:szCs w:val="24"/>
        </w:rPr>
        <w:lastRenderedPageBreak/>
        <w:t xml:space="preserve">submitted.  Short Environmental Assessment Plan submitted. EAF Mapper survey submitted.  Guide for developing a Community Farmers Market submitted.  Earl asks the </w:t>
      </w:r>
      <w:r w:rsidR="004707BE">
        <w:rPr>
          <w:sz w:val="24"/>
          <w:szCs w:val="24"/>
        </w:rPr>
        <w:t xml:space="preserve">Board to consider concept approval.  Board discusses </w:t>
      </w:r>
      <w:proofErr w:type="gramStart"/>
      <w:r w:rsidR="004707BE">
        <w:rPr>
          <w:sz w:val="24"/>
          <w:szCs w:val="24"/>
        </w:rPr>
        <w:t>concept</w:t>
      </w:r>
      <w:proofErr w:type="gramEnd"/>
      <w:r w:rsidR="004707BE">
        <w:rPr>
          <w:sz w:val="24"/>
          <w:szCs w:val="24"/>
        </w:rPr>
        <w:t xml:space="preserve">.  Earl requests a motion to approve the concept plan.  </w:t>
      </w:r>
    </w:p>
    <w:p w14:paraId="3B0B585C" w14:textId="3FC200C2" w:rsidR="004707BE" w:rsidRDefault="004707BE" w:rsidP="003C67A5">
      <w:pPr>
        <w:rPr>
          <w:sz w:val="24"/>
          <w:szCs w:val="24"/>
        </w:rPr>
      </w:pPr>
      <w:r>
        <w:rPr>
          <w:sz w:val="24"/>
          <w:szCs w:val="24"/>
        </w:rPr>
        <w:t xml:space="preserve">Willis makes </w:t>
      </w:r>
      <w:r w:rsidR="00F61FB6">
        <w:rPr>
          <w:sz w:val="24"/>
          <w:szCs w:val="24"/>
        </w:rPr>
        <w:t>a motion</w:t>
      </w:r>
      <w:r>
        <w:rPr>
          <w:sz w:val="24"/>
          <w:szCs w:val="24"/>
        </w:rPr>
        <w:t xml:space="preserve"> to further research the Farmers Market concept with discussions to make access off from Route 5 instead of School Road</w:t>
      </w:r>
      <w:r w:rsidR="00CE17AA">
        <w:rPr>
          <w:sz w:val="24"/>
          <w:szCs w:val="24"/>
        </w:rPr>
        <w:t>.</w:t>
      </w:r>
    </w:p>
    <w:p w14:paraId="44D80E63" w14:textId="172E54F4" w:rsidR="00CE17AA" w:rsidRDefault="00CE17AA" w:rsidP="003C67A5">
      <w:pPr>
        <w:rPr>
          <w:sz w:val="24"/>
          <w:szCs w:val="24"/>
        </w:rPr>
      </w:pPr>
      <w:r>
        <w:rPr>
          <w:sz w:val="24"/>
          <w:szCs w:val="24"/>
        </w:rPr>
        <w:t>2</w:t>
      </w:r>
      <w:r w:rsidRPr="00CE17AA">
        <w:rPr>
          <w:sz w:val="24"/>
          <w:szCs w:val="24"/>
          <w:vertAlign w:val="superscript"/>
        </w:rPr>
        <w:t>nd</w:t>
      </w:r>
      <w:r>
        <w:rPr>
          <w:sz w:val="24"/>
          <w:szCs w:val="24"/>
        </w:rPr>
        <w:t xml:space="preserve"> by: Larry Swan</w:t>
      </w:r>
    </w:p>
    <w:p w14:paraId="6110E5F2" w14:textId="51CDF319" w:rsidR="00CE17AA" w:rsidRDefault="00CE17AA" w:rsidP="003C67A5">
      <w:pPr>
        <w:rPr>
          <w:sz w:val="24"/>
          <w:szCs w:val="24"/>
        </w:rPr>
      </w:pPr>
      <w:r>
        <w:rPr>
          <w:sz w:val="24"/>
          <w:szCs w:val="24"/>
        </w:rPr>
        <w:t>All in favor: Motion carried</w:t>
      </w:r>
    </w:p>
    <w:p w14:paraId="7D40B71D" w14:textId="5636CD00" w:rsidR="00CE17AA" w:rsidRDefault="00CE17AA" w:rsidP="003C67A5">
      <w:pPr>
        <w:rPr>
          <w:sz w:val="24"/>
          <w:szCs w:val="24"/>
        </w:rPr>
      </w:pPr>
      <w:r>
        <w:rPr>
          <w:sz w:val="24"/>
          <w:szCs w:val="24"/>
        </w:rPr>
        <w:t>Application submitted to Jim Bixby, Zoning Officer.</w:t>
      </w:r>
    </w:p>
    <w:p w14:paraId="740B6A22" w14:textId="5B0AC82D" w:rsidR="00CE17AA" w:rsidRDefault="00CE17AA" w:rsidP="003C67A5">
      <w:pPr>
        <w:rPr>
          <w:sz w:val="24"/>
          <w:szCs w:val="24"/>
        </w:rPr>
      </w:pPr>
      <w:r>
        <w:rPr>
          <w:sz w:val="24"/>
          <w:szCs w:val="24"/>
        </w:rPr>
        <w:t xml:space="preserve">Earl distributes survey questions for redoing the Comprehensive plan. </w:t>
      </w:r>
      <w:r w:rsidR="00F61FB6">
        <w:rPr>
          <w:sz w:val="24"/>
          <w:szCs w:val="24"/>
        </w:rPr>
        <w:t>The board</w:t>
      </w:r>
      <w:r>
        <w:rPr>
          <w:sz w:val="24"/>
          <w:szCs w:val="24"/>
        </w:rPr>
        <w:t xml:space="preserve"> discusses revisions to the survey for better focus on the Town’s current wants/needs.</w:t>
      </w:r>
      <w:r w:rsidR="0089186B">
        <w:rPr>
          <w:sz w:val="24"/>
          <w:szCs w:val="24"/>
        </w:rPr>
        <w:t xml:space="preserve">  Board </w:t>
      </w:r>
      <w:r w:rsidR="00F61FB6">
        <w:rPr>
          <w:sz w:val="24"/>
          <w:szCs w:val="24"/>
        </w:rPr>
        <w:t>reviewing</w:t>
      </w:r>
      <w:r w:rsidR="0089186B">
        <w:rPr>
          <w:sz w:val="24"/>
          <w:szCs w:val="24"/>
        </w:rPr>
        <w:t xml:space="preserve"> </w:t>
      </w:r>
      <w:proofErr w:type="gramStart"/>
      <w:r w:rsidR="0089186B">
        <w:rPr>
          <w:sz w:val="24"/>
          <w:szCs w:val="24"/>
        </w:rPr>
        <w:t>survey</w:t>
      </w:r>
      <w:proofErr w:type="gramEnd"/>
      <w:r w:rsidR="0089186B">
        <w:rPr>
          <w:sz w:val="24"/>
          <w:szCs w:val="24"/>
        </w:rPr>
        <w:t xml:space="preserve"> and research other surveys for better questions.  </w:t>
      </w:r>
      <w:r w:rsidR="00B01E10">
        <w:rPr>
          <w:sz w:val="24"/>
          <w:szCs w:val="24"/>
        </w:rPr>
        <w:t>Ed suggests looking at other local Towns survey questions.</w:t>
      </w:r>
    </w:p>
    <w:p w14:paraId="735CA340" w14:textId="49DB518C" w:rsidR="00B01E10" w:rsidRDefault="00B01E10" w:rsidP="003C67A5">
      <w:pPr>
        <w:rPr>
          <w:sz w:val="24"/>
          <w:szCs w:val="24"/>
        </w:rPr>
      </w:pPr>
      <w:r>
        <w:rPr>
          <w:sz w:val="24"/>
          <w:szCs w:val="24"/>
        </w:rPr>
        <w:t>Roger mentions that the Town Judge will be changing.  Tax Assessor and BAR Chairperson</w:t>
      </w:r>
      <w:r w:rsidR="00007982">
        <w:rPr>
          <w:sz w:val="24"/>
          <w:szCs w:val="24"/>
        </w:rPr>
        <w:t xml:space="preserve"> changed. Tax Assessor wasn’t doing any work, Roger is attempting to get some pay refunded back to the Town.</w:t>
      </w:r>
    </w:p>
    <w:p w14:paraId="225A5313" w14:textId="77777777" w:rsidR="00E92E06" w:rsidRDefault="00007982" w:rsidP="003C67A5">
      <w:pPr>
        <w:rPr>
          <w:sz w:val="24"/>
          <w:szCs w:val="24"/>
        </w:rPr>
      </w:pPr>
      <w:r>
        <w:rPr>
          <w:sz w:val="24"/>
          <w:szCs w:val="24"/>
        </w:rPr>
        <w:t xml:space="preserve">Jim Bixby needs clarification on Zoning 6.1e – page 30 – Permanent landing – landing needs to be 48sq feet – current law stands.  </w:t>
      </w:r>
    </w:p>
    <w:p w14:paraId="53425DB0" w14:textId="326759C1" w:rsidR="00007982" w:rsidRDefault="00007982" w:rsidP="003C67A5">
      <w:pPr>
        <w:rPr>
          <w:sz w:val="24"/>
          <w:szCs w:val="24"/>
        </w:rPr>
      </w:pPr>
      <w:r>
        <w:rPr>
          <w:sz w:val="24"/>
          <w:szCs w:val="24"/>
        </w:rPr>
        <w:t xml:space="preserve">For a well, needs to be setback from septic.  No permits </w:t>
      </w:r>
      <w:r w:rsidR="00F61FB6">
        <w:rPr>
          <w:sz w:val="24"/>
          <w:szCs w:val="24"/>
        </w:rPr>
        <w:t>are required</w:t>
      </w:r>
      <w:r>
        <w:rPr>
          <w:sz w:val="24"/>
          <w:szCs w:val="24"/>
        </w:rPr>
        <w:t xml:space="preserve"> for wells, only septic</w:t>
      </w:r>
      <w:r w:rsidR="00E92E06">
        <w:rPr>
          <w:sz w:val="24"/>
          <w:szCs w:val="24"/>
        </w:rPr>
        <w:t xml:space="preserve">.  Wells tested by </w:t>
      </w:r>
      <w:r w:rsidR="00F61FB6">
        <w:rPr>
          <w:sz w:val="24"/>
          <w:szCs w:val="24"/>
        </w:rPr>
        <w:t>the Dept</w:t>
      </w:r>
      <w:r w:rsidR="00E92E06">
        <w:rPr>
          <w:sz w:val="24"/>
          <w:szCs w:val="24"/>
        </w:rPr>
        <w:t>. of State.  Discussions that wells should possibly be setback from lot lines as well.</w:t>
      </w:r>
    </w:p>
    <w:p w14:paraId="6C9ECE46" w14:textId="747888AC" w:rsidR="00E92E06" w:rsidRDefault="00E92E06" w:rsidP="003C67A5">
      <w:pPr>
        <w:rPr>
          <w:sz w:val="24"/>
          <w:szCs w:val="24"/>
        </w:rPr>
      </w:pPr>
      <w:r>
        <w:rPr>
          <w:sz w:val="24"/>
          <w:szCs w:val="24"/>
        </w:rPr>
        <w:t>Clarification needed for the lot size that is required for campers.  Willis states there is a section in our laws regarding campers.  Page 90-91 discusses this.  Discussions on the RV/</w:t>
      </w:r>
      <w:r w:rsidR="00F61FB6">
        <w:rPr>
          <w:sz w:val="24"/>
          <w:szCs w:val="24"/>
        </w:rPr>
        <w:t>Mobile Home Park</w:t>
      </w:r>
      <w:r>
        <w:rPr>
          <w:sz w:val="24"/>
          <w:szCs w:val="24"/>
        </w:rPr>
        <w:t xml:space="preserve"> located behind the Pantry of Angels.</w:t>
      </w:r>
    </w:p>
    <w:p w14:paraId="555F0F07" w14:textId="235C500A" w:rsidR="00E92E06" w:rsidRDefault="00E92E06" w:rsidP="003C67A5">
      <w:pPr>
        <w:rPr>
          <w:sz w:val="24"/>
          <w:szCs w:val="24"/>
        </w:rPr>
      </w:pPr>
      <w:r>
        <w:rPr>
          <w:sz w:val="24"/>
          <w:szCs w:val="24"/>
        </w:rPr>
        <w:t xml:space="preserve">Mobile homes require a HUD sticker, which is 1973 and newer.  </w:t>
      </w:r>
    </w:p>
    <w:p w14:paraId="3564199F" w14:textId="42D84702" w:rsidR="00E92E06" w:rsidRDefault="00E92E06" w:rsidP="003C67A5">
      <w:pPr>
        <w:rPr>
          <w:sz w:val="24"/>
          <w:szCs w:val="24"/>
        </w:rPr>
      </w:pPr>
      <w:r>
        <w:rPr>
          <w:sz w:val="24"/>
          <w:szCs w:val="24"/>
        </w:rPr>
        <w:t>E</w:t>
      </w:r>
      <w:r w:rsidR="00F61FB6">
        <w:rPr>
          <w:sz w:val="24"/>
          <w:szCs w:val="24"/>
        </w:rPr>
        <w:t>arl requests a motion to adjourn the meeting.</w:t>
      </w:r>
    </w:p>
    <w:p w14:paraId="02554A09" w14:textId="65B8F1E1" w:rsidR="00F61FB6" w:rsidRDefault="00F61FB6" w:rsidP="003C67A5">
      <w:pPr>
        <w:rPr>
          <w:sz w:val="24"/>
          <w:szCs w:val="24"/>
        </w:rPr>
      </w:pPr>
      <w:r>
        <w:rPr>
          <w:sz w:val="24"/>
          <w:szCs w:val="24"/>
        </w:rPr>
        <w:t>Motion to adjourn by Willis Haar at 8/27p.m</w:t>
      </w:r>
    </w:p>
    <w:p w14:paraId="1DC10DE7" w14:textId="4371F9A4" w:rsidR="00F61FB6" w:rsidRDefault="00F61FB6" w:rsidP="003C67A5">
      <w:pPr>
        <w:rPr>
          <w:sz w:val="24"/>
          <w:szCs w:val="24"/>
        </w:rPr>
      </w:pPr>
      <w:r>
        <w:rPr>
          <w:sz w:val="24"/>
          <w:szCs w:val="24"/>
        </w:rPr>
        <w:t>2</w:t>
      </w:r>
      <w:r w:rsidRPr="00F61FB6">
        <w:rPr>
          <w:sz w:val="24"/>
          <w:szCs w:val="24"/>
          <w:vertAlign w:val="superscript"/>
        </w:rPr>
        <w:t>nd</w:t>
      </w:r>
      <w:r>
        <w:rPr>
          <w:sz w:val="24"/>
          <w:szCs w:val="24"/>
        </w:rPr>
        <w:t xml:space="preserve"> motion: Lary Swan</w:t>
      </w:r>
    </w:p>
    <w:p w14:paraId="63A59207" w14:textId="7341F109" w:rsidR="00F61FB6" w:rsidRDefault="00F61FB6" w:rsidP="003C67A5">
      <w:pPr>
        <w:rPr>
          <w:sz w:val="24"/>
          <w:szCs w:val="24"/>
        </w:rPr>
      </w:pPr>
      <w:r>
        <w:rPr>
          <w:sz w:val="24"/>
          <w:szCs w:val="24"/>
        </w:rPr>
        <w:t>All in favor: motion carried.</w:t>
      </w:r>
    </w:p>
    <w:p w14:paraId="0E6C540E" w14:textId="38CC8012" w:rsidR="00F61FB6" w:rsidRDefault="00F61FB6" w:rsidP="003C67A5">
      <w:pPr>
        <w:rPr>
          <w:sz w:val="24"/>
          <w:szCs w:val="24"/>
        </w:rPr>
      </w:pPr>
    </w:p>
    <w:p w14:paraId="52C4A976" w14:textId="2B97A059" w:rsidR="00F61FB6" w:rsidRDefault="00F61FB6" w:rsidP="003C67A5">
      <w:pPr>
        <w:rPr>
          <w:sz w:val="24"/>
          <w:szCs w:val="24"/>
        </w:rPr>
      </w:pPr>
      <w:r>
        <w:rPr>
          <w:sz w:val="24"/>
          <w:szCs w:val="24"/>
        </w:rPr>
        <w:t>Respectfully submitted</w:t>
      </w:r>
    </w:p>
    <w:p w14:paraId="6259545A" w14:textId="06DB43E6" w:rsidR="00F61FB6" w:rsidRDefault="00F61FB6" w:rsidP="003C67A5">
      <w:pPr>
        <w:rPr>
          <w:sz w:val="24"/>
          <w:szCs w:val="24"/>
        </w:rPr>
      </w:pPr>
      <w:r>
        <w:rPr>
          <w:sz w:val="24"/>
          <w:szCs w:val="24"/>
        </w:rPr>
        <w:t>Jennifer Cisco, Planning Board Clerk</w:t>
      </w:r>
    </w:p>
    <w:p w14:paraId="7CA2A3EE" w14:textId="77777777" w:rsidR="00E92E06" w:rsidRDefault="00E92E06" w:rsidP="003C67A5">
      <w:pPr>
        <w:rPr>
          <w:sz w:val="24"/>
          <w:szCs w:val="24"/>
        </w:rPr>
      </w:pPr>
    </w:p>
    <w:sectPr w:rsidR="00E92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A5"/>
    <w:rsid w:val="00007982"/>
    <w:rsid w:val="000552CE"/>
    <w:rsid w:val="00090D3B"/>
    <w:rsid w:val="000C5325"/>
    <w:rsid w:val="00121374"/>
    <w:rsid w:val="00152335"/>
    <w:rsid w:val="00212961"/>
    <w:rsid w:val="003C67A5"/>
    <w:rsid w:val="004707BE"/>
    <w:rsid w:val="00586A0A"/>
    <w:rsid w:val="0089186B"/>
    <w:rsid w:val="00A7184F"/>
    <w:rsid w:val="00B01E10"/>
    <w:rsid w:val="00BE048C"/>
    <w:rsid w:val="00BF3646"/>
    <w:rsid w:val="00CE17AA"/>
    <w:rsid w:val="00E00960"/>
    <w:rsid w:val="00E92E06"/>
    <w:rsid w:val="00EB0766"/>
    <w:rsid w:val="00EB5356"/>
    <w:rsid w:val="00F61FB6"/>
    <w:rsid w:val="00FF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5827"/>
  <w15:chartTrackingRefBased/>
  <w15:docId w15:val="{A4423ACF-B633-4442-B78B-2DE83327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7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7A5"/>
    <w:rPr>
      <w:rFonts w:eastAsiaTheme="majorEastAsia" w:cstheme="majorBidi"/>
      <w:color w:val="272727" w:themeColor="text1" w:themeTint="D8"/>
    </w:rPr>
  </w:style>
  <w:style w:type="paragraph" w:styleId="Title">
    <w:name w:val="Title"/>
    <w:basedOn w:val="Normal"/>
    <w:next w:val="Normal"/>
    <w:link w:val="TitleChar"/>
    <w:uiPriority w:val="10"/>
    <w:qFormat/>
    <w:rsid w:val="003C6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7A5"/>
    <w:pPr>
      <w:spacing w:before="160"/>
      <w:jc w:val="center"/>
    </w:pPr>
    <w:rPr>
      <w:i/>
      <w:iCs/>
      <w:color w:val="404040" w:themeColor="text1" w:themeTint="BF"/>
    </w:rPr>
  </w:style>
  <w:style w:type="character" w:customStyle="1" w:styleId="QuoteChar">
    <w:name w:val="Quote Char"/>
    <w:basedOn w:val="DefaultParagraphFont"/>
    <w:link w:val="Quote"/>
    <w:uiPriority w:val="29"/>
    <w:rsid w:val="003C67A5"/>
    <w:rPr>
      <w:i/>
      <w:iCs/>
      <w:color w:val="404040" w:themeColor="text1" w:themeTint="BF"/>
    </w:rPr>
  </w:style>
  <w:style w:type="paragraph" w:styleId="ListParagraph">
    <w:name w:val="List Paragraph"/>
    <w:basedOn w:val="Normal"/>
    <w:uiPriority w:val="34"/>
    <w:qFormat/>
    <w:rsid w:val="003C67A5"/>
    <w:pPr>
      <w:ind w:left="720"/>
      <w:contextualSpacing/>
    </w:pPr>
  </w:style>
  <w:style w:type="character" w:styleId="IntenseEmphasis">
    <w:name w:val="Intense Emphasis"/>
    <w:basedOn w:val="DefaultParagraphFont"/>
    <w:uiPriority w:val="21"/>
    <w:qFormat/>
    <w:rsid w:val="003C67A5"/>
    <w:rPr>
      <w:i/>
      <w:iCs/>
      <w:color w:val="0F4761" w:themeColor="accent1" w:themeShade="BF"/>
    </w:rPr>
  </w:style>
  <w:style w:type="paragraph" w:styleId="IntenseQuote">
    <w:name w:val="Intense Quote"/>
    <w:basedOn w:val="Normal"/>
    <w:next w:val="Normal"/>
    <w:link w:val="IntenseQuoteChar"/>
    <w:uiPriority w:val="30"/>
    <w:qFormat/>
    <w:rsid w:val="003C6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7A5"/>
    <w:rPr>
      <w:i/>
      <w:iCs/>
      <w:color w:val="0F4761" w:themeColor="accent1" w:themeShade="BF"/>
    </w:rPr>
  </w:style>
  <w:style w:type="character" w:styleId="IntenseReference">
    <w:name w:val="Intense Reference"/>
    <w:basedOn w:val="DefaultParagraphFont"/>
    <w:uiPriority w:val="32"/>
    <w:qFormat/>
    <w:rsid w:val="003C67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Cisco</dc:creator>
  <cp:keywords/>
  <dc:description/>
  <cp:lastModifiedBy>Callie Perry</cp:lastModifiedBy>
  <cp:revision>2</cp:revision>
  <cp:lastPrinted>2025-02-17T13:39:00Z</cp:lastPrinted>
  <dcterms:created xsi:type="dcterms:W3CDTF">2025-02-18T00:31:00Z</dcterms:created>
  <dcterms:modified xsi:type="dcterms:W3CDTF">2025-02-18T00:31:00Z</dcterms:modified>
</cp:coreProperties>
</file>