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3B06B" w14:textId="277C6DFF" w:rsidR="00F66672" w:rsidRPr="00D8246A" w:rsidRDefault="000E162F" w:rsidP="00B37C23">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Zoning Board</w:t>
      </w:r>
      <w:r w:rsidR="00F66672" w:rsidRPr="00D8246A">
        <w:rPr>
          <w:rFonts w:ascii="Times New Roman" w:hAnsi="Times New Roman" w:cs="Times New Roman"/>
          <w:sz w:val="24"/>
          <w:szCs w:val="24"/>
          <w:u w:val="single"/>
        </w:rPr>
        <w:t xml:space="preserve"> Member’s Present:</w:t>
      </w:r>
    </w:p>
    <w:p w14:paraId="2E93D15D" w14:textId="1B1F232D" w:rsidR="00F66672" w:rsidRDefault="000E162F"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Richard Biggio, Chairman, Steve Ritter</w:t>
      </w:r>
    </w:p>
    <w:p w14:paraId="640FBA13" w14:textId="73444540" w:rsidR="004851F2" w:rsidRDefault="004851F2" w:rsidP="00B37C23">
      <w:pPr>
        <w:spacing w:after="0" w:line="240" w:lineRule="auto"/>
        <w:rPr>
          <w:rFonts w:ascii="Times New Roman" w:hAnsi="Times New Roman" w:cs="Times New Roman"/>
          <w:sz w:val="24"/>
          <w:szCs w:val="24"/>
        </w:rPr>
      </w:pPr>
    </w:p>
    <w:p w14:paraId="39B15F24" w14:textId="5DAC39DA" w:rsidR="004851F2" w:rsidRPr="004851F2" w:rsidRDefault="004851F2" w:rsidP="00B37C23">
      <w:pPr>
        <w:spacing w:after="0" w:line="240" w:lineRule="auto"/>
        <w:rPr>
          <w:rFonts w:ascii="Times New Roman" w:hAnsi="Times New Roman" w:cs="Times New Roman"/>
          <w:sz w:val="24"/>
          <w:szCs w:val="24"/>
          <w:u w:val="single"/>
        </w:rPr>
      </w:pPr>
      <w:r w:rsidRPr="004851F2">
        <w:rPr>
          <w:rFonts w:ascii="Times New Roman" w:hAnsi="Times New Roman" w:cs="Times New Roman"/>
          <w:sz w:val="24"/>
          <w:szCs w:val="24"/>
          <w:u w:val="single"/>
        </w:rPr>
        <w:t>Absent</w:t>
      </w:r>
    </w:p>
    <w:p w14:paraId="7A940409" w14:textId="6389A484" w:rsidR="004851F2" w:rsidRPr="00D8246A" w:rsidRDefault="000E162F"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Jennifer Cisco</w:t>
      </w:r>
    </w:p>
    <w:p w14:paraId="53127771" w14:textId="77777777" w:rsidR="005000F2" w:rsidRPr="00D8246A" w:rsidRDefault="005000F2" w:rsidP="00B37C23">
      <w:pPr>
        <w:spacing w:after="0" w:line="240" w:lineRule="auto"/>
        <w:rPr>
          <w:rFonts w:ascii="Times New Roman" w:hAnsi="Times New Roman" w:cs="Times New Roman"/>
          <w:sz w:val="24"/>
          <w:szCs w:val="24"/>
        </w:rPr>
      </w:pPr>
    </w:p>
    <w:p w14:paraId="6B3E4A83" w14:textId="77777777" w:rsidR="00F66672" w:rsidRPr="00D8246A" w:rsidRDefault="00F66672" w:rsidP="00B37C23">
      <w:pPr>
        <w:spacing w:after="0" w:line="240" w:lineRule="auto"/>
        <w:rPr>
          <w:rFonts w:ascii="Times New Roman" w:hAnsi="Times New Roman" w:cs="Times New Roman"/>
          <w:sz w:val="24"/>
          <w:szCs w:val="24"/>
          <w:u w:val="single"/>
        </w:rPr>
      </w:pPr>
      <w:r w:rsidRPr="00D8246A">
        <w:rPr>
          <w:rFonts w:ascii="Times New Roman" w:hAnsi="Times New Roman" w:cs="Times New Roman"/>
          <w:sz w:val="24"/>
          <w:szCs w:val="24"/>
          <w:u w:val="single"/>
        </w:rPr>
        <w:t>Public Attendance:</w:t>
      </w:r>
    </w:p>
    <w:p w14:paraId="6AC299B8" w14:textId="4F49E85C" w:rsidR="005000F2" w:rsidRPr="00D8246A" w:rsidRDefault="005B2AEC" w:rsidP="003853C2">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Callie Perry, Town Clerk</w:t>
      </w:r>
      <w:r w:rsidR="000E162F">
        <w:rPr>
          <w:rFonts w:ascii="Times New Roman" w:hAnsi="Times New Roman" w:cs="Times New Roman"/>
          <w:sz w:val="24"/>
          <w:szCs w:val="24"/>
        </w:rPr>
        <w:t>,</w:t>
      </w:r>
      <w:r w:rsidR="00727673">
        <w:rPr>
          <w:rFonts w:ascii="Times New Roman" w:hAnsi="Times New Roman" w:cs="Times New Roman"/>
          <w:sz w:val="24"/>
          <w:szCs w:val="24"/>
        </w:rPr>
        <w:t xml:space="preserve"> </w:t>
      </w:r>
      <w:r w:rsidR="000E162F">
        <w:rPr>
          <w:rFonts w:ascii="Times New Roman" w:hAnsi="Times New Roman" w:cs="Times New Roman"/>
          <w:sz w:val="24"/>
          <w:szCs w:val="24"/>
        </w:rPr>
        <w:t xml:space="preserve">Jim Bixby, and Jim and </w:t>
      </w:r>
      <w:r w:rsidR="004851F2">
        <w:rPr>
          <w:rFonts w:ascii="Times New Roman" w:hAnsi="Times New Roman" w:cs="Times New Roman"/>
          <w:sz w:val="24"/>
          <w:szCs w:val="24"/>
        </w:rPr>
        <w:t>Bonnie Haight</w:t>
      </w:r>
      <w:r w:rsidR="005000F2" w:rsidRPr="00D8246A">
        <w:rPr>
          <w:rFonts w:ascii="Times New Roman" w:hAnsi="Times New Roman" w:cs="Times New Roman"/>
          <w:sz w:val="24"/>
          <w:szCs w:val="24"/>
        </w:rPr>
        <w:tab/>
      </w:r>
      <w:r w:rsidR="005000F2" w:rsidRPr="00D8246A">
        <w:rPr>
          <w:rFonts w:ascii="Times New Roman" w:hAnsi="Times New Roman" w:cs="Times New Roman"/>
          <w:sz w:val="24"/>
          <w:szCs w:val="24"/>
        </w:rPr>
        <w:tab/>
      </w:r>
    </w:p>
    <w:p w14:paraId="782DAAD3" w14:textId="77777777" w:rsidR="003B017A" w:rsidRPr="00D8246A" w:rsidRDefault="003B017A" w:rsidP="00B37C23">
      <w:pPr>
        <w:spacing w:after="0" w:line="240" w:lineRule="auto"/>
        <w:rPr>
          <w:rFonts w:ascii="Times New Roman" w:hAnsi="Times New Roman" w:cs="Times New Roman"/>
          <w:sz w:val="24"/>
          <w:szCs w:val="24"/>
        </w:rPr>
      </w:pPr>
    </w:p>
    <w:p w14:paraId="2FDB4985" w14:textId="1BF26DAE" w:rsidR="00F66672" w:rsidRDefault="00F66672"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u w:val="single"/>
        </w:rPr>
        <w:t>7:0</w:t>
      </w:r>
      <w:r w:rsidR="000E162F">
        <w:rPr>
          <w:rFonts w:ascii="Times New Roman" w:hAnsi="Times New Roman" w:cs="Times New Roman"/>
          <w:sz w:val="24"/>
          <w:szCs w:val="24"/>
          <w:u w:val="single"/>
        </w:rPr>
        <w:t>0</w:t>
      </w:r>
      <w:r w:rsidRPr="00D8246A">
        <w:rPr>
          <w:rFonts w:ascii="Times New Roman" w:hAnsi="Times New Roman" w:cs="Times New Roman"/>
          <w:sz w:val="24"/>
          <w:szCs w:val="24"/>
          <w:u w:val="single"/>
        </w:rPr>
        <w:t>pm</w:t>
      </w:r>
      <w:r w:rsidR="005000F2" w:rsidRPr="00D8246A">
        <w:rPr>
          <w:rFonts w:ascii="Times New Roman" w:hAnsi="Times New Roman" w:cs="Times New Roman"/>
          <w:sz w:val="24"/>
          <w:szCs w:val="24"/>
        </w:rPr>
        <w:t xml:space="preserve">: </w:t>
      </w:r>
      <w:r w:rsidR="000E162F">
        <w:rPr>
          <w:rFonts w:ascii="Times New Roman" w:hAnsi="Times New Roman" w:cs="Times New Roman"/>
          <w:sz w:val="24"/>
          <w:szCs w:val="24"/>
        </w:rPr>
        <w:t>Richard Biggio</w:t>
      </w:r>
      <w:r w:rsidR="00C644F8">
        <w:rPr>
          <w:rFonts w:ascii="Times New Roman" w:hAnsi="Times New Roman" w:cs="Times New Roman"/>
          <w:sz w:val="24"/>
          <w:szCs w:val="24"/>
        </w:rPr>
        <w:t xml:space="preserve"> opened the Public Hearing for Haight Variance.</w:t>
      </w:r>
    </w:p>
    <w:p w14:paraId="7B9F3002" w14:textId="77777777" w:rsidR="00C644F8" w:rsidRDefault="00C644F8" w:rsidP="00B37C23">
      <w:pPr>
        <w:spacing w:after="0" w:line="240" w:lineRule="auto"/>
        <w:rPr>
          <w:rFonts w:ascii="Times New Roman" w:hAnsi="Times New Roman" w:cs="Times New Roman"/>
          <w:sz w:val="24"/>
          <w:szCs w:val="24"/>
        </w:rPr>
      </w:pPr>
    </w:p>
    <w:p w14:paraId="4C5B436C" w14:textId="51CC41AC" w:rsidR="00C644F8" w:rsidRDefault="00C644F8"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Property: 1120 River Road, Lindley, NY 14858. Tax Map # 388.000-01-043.000.</w:t>
      </w:r>
    </w:p>
    <w:p w14:paraId="3C75DFEA" w14:textId="77777777" w:rsidR="0063441B" w:rsidRPr="00D8246A" w:rsidRDefault="0063441B" w:rsidP="00B37C23">
      <w:pPr>
        <w:spacing w:after="0" w:line="240" w:lineRule="auto"/>
        <w:rPr>
          <w:rFonts w:ascii="Times New Roman" w:hAnsi="Times New Roman" w:cs="Times New Roman"/>
          <w:sz w:val="24"/>
          <w:szCs w:val="24"/>
        </w:rPr>
      </w:pPr>
    </w:p>
    <w:p w14:paraId="06AD8DF9" w14:textId="770223F9" w:rsidR="004851F2" w:rsidRDefault="004851F2" w:rsidP="00B37C23">
      <w:pPr>
        <w:spacing w:after="0" w:line="240" w:lineRule="auto"/>
        <w:rPr>
          <w:rFonts w:ascii="Times New Roman" w:hAnsi="Times New Roman" w:cs="Times New Roman"/>
          <w:sz w:val="24"/>
          <w:szCs w:val="24"/>
        </w:rPr>
      </w:pPr>
      <w:r w:rsidRPr="004851F2">
        <w:rPr>
          <w:rFonts w:ascii="Times New Roman" w:hAnsi="Times New Roman" w:cs="Times New Roman"/>
          <w:sz w:val="24"/>
          <w:szCs w:val="24"/>
          <w:u w:val="single"/>
        </w:rPr>
        <w:t>Documents Submitted</w:t>
      </w:r>
      <w:r>
        <w:rPr>
          <w:rFonts w:ascii="Times New Roman" w:hAnsi="Times New Roman" w:cs="Times New Roman"/>
          <w:sz w:val="24"/>
          <w:szCs w:val="24"/>
        </w:rPr>
        <w:t xml:space="preserve">: </w:t>
      </w:r>
    </w:p>
    <w:p w14:paraId="19AABEBE" w14:textId="31D7D991" w:rsidR="004851F2" w:rsidRDefault="00E7101A"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Letter of </w:t>
      </w:r>
      <w:r w:rsidR="00C644F8">
        <w:rPr>
          <w:rFonts w:ascii="Times New Roman" w:hAnsi="Times New Roman" w:cs="Times New Roman"/>
          <w:sz w:val="24"/>
          <w:szCs w:val="24"/>
        </w:rPr>
        <w:t>Approval, variance a</w:t>
      </w:r>
      <w:r>
        <w:rPr>
          <w:rFonts w:ascii="Times New Roman" w:hAnsi="Times New Roman" w:cs="Times New Roman"/>
          <w:sz w:val="24"/>
          <w:szCs w:val="24"/>
        </w:rPr>
        <w:t xml:space="preserve">pplication, </w:t>
      </w:r>
      <w:r w:rsidR="00C644F8">
        <w:rPr>
          <w:rFonts w:ascii="Times New Roman" w:hAnsi="Times New Roman" w:cs="Times New Roman"/>
          <w:sz w:val="24"/>
          <w:szCs w:val="24"/>
        </w:rPr>
        <w:t xml:space="preserve">drawings, survey, slides presented of the property and parcel data from the County. </w:t>
      </w:r>
    </w:p>
    <w:p w14:paraId="23FC5D55" w14:textId="77777777" w:rsidR="00C644F8" w:rsidRDefault="00C644F8" w:rsidP="00B37C23">
      <w:pPr>
        <w:spacing w:after="0" w:line="240" w:lineRule="auto"/>
        <w:rPr>
          <w:rFonts w:ascii="Times New Roman" w:hAnsi="Times New Roman" w:cs="Times New Roman"/>
          <w:sz w:val="24"/>
          <w:szCs w:val="24"/>
        </w:rPr>
      </w:pPr>
    </w:p>
    <w:p w14:paraId="262978F9" w14:textId="132BB144" w:rsidR="004851F2" w:rsidRDefault="00C644F8"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drawing submitted mirrors the survey presented. The pool has moved and the garage is about in the same location and in line. </w:t>
      </w:r>
    </w:p>
    <w:p w14:paraId="39BE1AC6" w14:textId="77777777" w:rsidR="00C644F8" w:rsidRDefault="00C644F8" w:rsidP="00B37C23">
      <w:pPr>
        <w:spacing w:after="0" w:line="240" w:lineRule="auto"/>
        <w:rPr>
          <w:rFonts w:ascii="Times New Roman" w:hAnsi="Times New Roman" w:cs="Times New Roman"/>
          <w:sz w:val="24"/>
          <w:szCs w:val="24"/>
        </w:rPr>
      </w:pPr>
    </w:p>
    <w:p w14:paraId="604A812A" w14:textId="58F62B09" w:rsidR="00C644F8" w:rsidRDefault="00C644F8"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Steve Ritter’s concern is making the setback worse beca</w:t>
      </w:r>
      <w:r w:rsidR="00F316B1">
        <w:rPr>
          <w:rFonts w:ascii="Times New Roman" w:hAnsi="Times New Roman" w:cs="Times New Roman"/>
          <w:sz w:val="24"/>
          <w:szCs w:val="24"/>
        </w:rPr>
        <w:t>use the garage needs to be a certain distance from the property line</w:t>
      </w:r>
      <w:r>
        <w:rPr>
          <w:rFonts w:ascii="Times New Roman" w:hAnsi="Times New Roman" w:cs="Times New Roman"/>
          <w:sz w:val="24"/>
          <w:szCs w:val="24"/>
        </w:rPr>
        <w:t>. Bonnie and Jim Haight stated that the</w:t>
      </w:r>
      <w:r w:rsidR="00F316B1">
        <w:rPr>
          <w:rFonts w:ascii="Times New Roman" w:hAnsi="Times New Roman" w:cs="Times New Roman"/>
          <w:sz w:val="24"/>
          <w:szCs w:val="24"/>
        </w:rPr>
        <w:t xml:space="preserve"> new garage would be more on the other property than they were. </w:t>
      </w:r>
      <w:r>
        <w:rPr>
          <w:rFonts w:ascii="Times New Roman" w:hAnsi="Times New Roman" w:cs="Times New Roman"/>
          <w:sz w:val="24"/>
          <w:szCs w:val="24"/>
        </w:rPr>
        <w:t xml:space="preserve"> </w:t>
      </w:r>
    </w:p>
    <w:p w14:paraId="3A9262A6" w14:textId="77777777" w:rsidR="00F316B1" w:rsidRDefault="00F316B1" w:rsidP="00B37C23">
      <w:pPr>
        <w:spacing w:after="0" w:line="240" w:lineRule="auto"/>
        <w:rPr>
          <w:rFonts w:ascii="Times New Roman" w:hAnsi="Times New Roman" w:cs="Times New Roman"/>
          <w:sz w:val="24"/>
          <w:szCs w:val="24"/>
        </w:rPr>
      </w:pPr>
    </w:p>
    <w:p w14:paraId="3F4CD9DF" w14:textId="35233A7F" w:rsidR="00F316B1" w:rsidRDefault="00F316B1"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There is a letter from the neighbor writing on behalf of the Haight’s and is in support of the new garage</w:t>
      </w:r>
      <w:r w:rsidR="004B6A2C">
        <w:rPr>
          <w:rFonts w:ascii="Times New Roman" w:hAnsi="Times New Roman" w:cs="Times New Roman"/>
          <w:sz w:val="24"/>
          <w:szCs w:val="24"/>
        </w:rPr>
        <w:t>, s</w:t>
      </w:r>
      <w:r>
        <w:rPr>
          <w:rFonts w:ascii="Times New Roman" w:hAnsi="Times New Roman" w:cs="Times New Roman"/>
          <w:sz w:val="24"/>
          <w:szCs w:val="24"/>
        </w:rPr>
        <w:t xml:space="preserve">tating there has always been a garage in that </w:t>
      </w:r>
      <w:r w:rsidR="004B6A2C">
        <w:rPr>
          <w:rFonts w:ascii="Times New Roman" w:hAnsi="Times New Roman" w:cs="Times New Roman"/>
          <w:sz w:val="24"/>
          <w:szCs w:val="24"/>
        </w:rPr>
        <w:t>area</w:t>
      </w:r>
      <w:r>
        <w:rPr>
          <w:rFonts w:ascii="Times New Roman" w:hAnsi="Times New Roman" w:cs="Times New Roman"/>
          <w:sz w:val="24"/>
          <w:szCs w:val="24"/>
        </w:rPr>
        <w:t xml:space="preserve"> and she sees no reason to change that. </w:t>
      </w:r>
    </w:p>
    <w:p w14:paraId="2D4BD07C" w14:textId="77777777" w:rsidR="00F316B1" w:rsidRDefault="00F316B1" w:rsidP="00B37C23">
      <w:pPr>
        <w:spacing w:after="0" w:line="240" w:lineRule="auto"/>
        <w:rPr>
          <w:rFonts w:ascii="Times New Roman" w:hAnsi="Times New Roman" w:cs="Times New Roman"/>
          <w:sz w:val="24"/>
          <w:szCs w:val="24"/>
        </w:rPr>
      </w:pPr>
    </w:p>
    <w:p w14:paraId="4EE5AD0D" w14:textId="74F885CC" w:rsidR="00F316B1" w:rsidRDefault="00F316B1"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dimensions of the new garage are slightly larger than the old garage by four (4) feet. The width will be the same, but longer in length. Measurements are 24ft x 32ft. The old garage measured 24ft x 28ft. The new garage will have </w:t>
      </w:r>
      <w:r w:rsidR="00A11606">
        <w:rPr>
          <w:rFonts w:ascii="Times New Roman" w:hAnsi="Times New Roman" w:cs="Times New Roman"/>
          <w:sz w:val="24"/>
          <w:szCs w:val="24"/>
        </w:rPr>
        <w:t xml:space="preserve">an </w:t>
      </w:r>
      <w:r w:rsidR="00FE5162">
        <w:rPr>
          <w:rFonts w:ascii="Times New Roman" w:hAnsi="Times New Roman" w:cs="Times New Roman"/>
          <w:sz w:val="24"/>
          <w:szCs w:val="24"/>
        </w:rPr>
        <w:t>eight-foot</w:t>
      </w:r>
      <w:r w:rsidR="00A11606">
        <w:rPr>
          <w:rFonts w:ascii="Times New Roman" w:hAnsi="Times New Roman" w:cs="Times New Roman"/>
          <w:sz w:val="24"/>
          <w:szCs w:val="24"/>
        </w:rPr>
        <w:t xml:space="preserve"> </w:t>
      </w:r>
      <w:r>
        <w:rPr>
          <w:rFonts w:ascii="Times New Roman" w:hAnsi="Times New Roman" w:cs="Times New Roman"/>
          <w:sz w:val="24"/>
          <w:szCs w:val="24"/>
        </w:rPr>
        <w:t xml:space="preserve">ceiling, pole barn style with metal sides and roof, entrance and two garage doors. </w:t>
      </w:r>
    </w:p>
    <w:p w14:paraId="7B37C7F3" w14:textId="77777777" w:rsidR="00A11606" w:rsidRDefault="00A11606" w:rsidP="00B37C23">
      <w:pPr>
        <w:spacing w:after="0" w:line="240" w:lineRule="auto"/>
        <w:rPr>
          <w:rFonts w:ascii="Times New Roman" w:hAnsi="Times New Roman" w:cs="Times New Roman"/>
          <w:sz w:val="24"/>
          <w:szCs w:val="24"/>
        </w:rPr>
      </w:pPr>
    </w:p>
    <w:p w14:paraId="38345978" w14:textId="1DF68BE1" w:rsidR="00A11606" w:rsidRDefault="00A11606"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old garage was damaged by moisture. The low spot has been filled in with 16-18” crick run/bank run and 6-10” of modified on top of that. Cement floor will be added. </w:t>
      </w:r>
      <w:r w:rsidR="00C03121">
        <w:rPr>
          <w:rFonts w:ascii="Times New Roman" w:hAnsi="Times New Roman" w:cs="Times New Roman"/>
          <w:sz w:val="24"/>
          <w:szCs w:val="24"/>
        </w:rPr>
        <w:t>This will be an improvement to their property.</w:t>
      </w:r>
    </w:p>
    <w:p w14:paraId="4B72DEC9" w14:textId="49A9B71D" w:rsidR="00A11606" w:rsidRDefault="00A11606" w:rsidP="00B37C23">
      <w:pPr>
        <w:spacing w:after="0" w:line="240" w:lineRule="auto"/>
        <w:rPr>
          <w:rFonts w:ascii="Times New Roman" w:hAnsi="Times New Roman" w:cs="Times New Roman"/>
          <w:sz w:val="24"/>
          <w:szCs w:val="24"/>
        </w:rPr>
      </w:pPr>
    </w:p>
    <w:p w14:paraId="2ED2B964" w14:textId="6CAE476A" w:rsidR="00A11606" w:rsidRDefault="00A11606"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Richard Biggio explained that most municipalities now have a Planning Board, Zoning Board, and Zoning Board of Appeals. The Town votes and decides what rules and regulations they want in the Town. That was established in Lindley, but not until 2014. The Haight’s applied for a building permit and were denied because </w:t>
      </w:r>
      <w:r w:rsidR="00C03121">
        <w:rPr>
          <w:rFonts w:ascii="Times New Roman" w:hAnsi="Times New Roman" w:cs="Times New Roman"/>
          <w:sz w:val="24"/>
          <w:szCs w:val="24"/>
        </w:rPr>
        <w:t>their</w:t>
      </w:r>
      <w:r>
        <w:rPr>
          <w:rFonts w:ascii="Times New Roman" w:hAnsi="Times New Roman" w:cs="Times New Roman"/>
          <w:sz w:val="24"/>
          <w:szCs w:val="24"/>
        </w:rPr>
        <w:t xml:space="preserve"> setback didn’t meet the Zoning Law that requires a </w:t>
      </w:r>
      <w:r w:rsidR="00C03121">
        <w:rPr>
          <w:rFonts w:ascii="Times New Roman" w:hAnsi="Times New Roman" w:cs="Times New Roman"/>
          <w:sz w:val="24"/>
          <w:szCs w:val="24"/>
        </w:rPr>
        <w:t>twenty-five-foot</w:t>
      </w:r>
      <w:r>
        <w:rPr>
          <w:rFonts w:ascii="Times New Roman" w:hAnsi="Times New Roman" w:cs="Times New Roman"/>
          <w:sz w:val="24"/>
          <w:szCs w:val="24"/>
        </w:rPr>
        <w:t xml:space="preserve"> setback from the side yard. </w:t>
      </w:r>
      <w:r w:rsidR="00C03121">
        <w:rPr>
          <w:rFonts w:ascii="Times New Roman" w:hAnsi="Times New Roman" w:cs="Times New Roman"/>
          <w:sz w:val="24"/>
          <w:szCs w:val="24"/>
        </w:rPr>
        <w:t xml:space="preserve">Therefore, you were able to apply for a variance with the Zoning Board of Appeals. </w:t>
      </w:r>
    </w:p>
    <w:p w14:paraId="34B844C8" w14:textId="77777777" w:rsidR="00C03121" w:rsidRDefault="00C03121" w:rsidP="00B37C23">
      <w:pPr>
        <w:spacing w:after="0" w:line="240" w:lineRule="auto"/>
        <w:rPr>
          <w:rFonts w:ascii="Times New Roman" w:hAnsi="Times New Roman" w:cs="Times New Roman"/>
          <w:sz w:val="24"/>
          <w:szCs w:val="24"/>
        </w:rPr>
      </w:pPr>
    </w:p>
    <w:p w14:paraId="7E17DAB0" w14:textId="38DE731B" w:rsidR="00C03121" w:rsidRDefault="00C03121" w:rsidP="00B37C23">
      <w:pPr>
        <w:spacing w:after="0" w:line="240" w:lineRule="auto"/>
        <w:rPr>
          <w:rFonts w:ascii="Times New Roman" w:hAnsi="Times New Roman" w:cs="Times New Roman"/>
          <w:sz w:val="24"/>
          <w:szCs w:val="24"/>
        </w:rPr>
      </w:pPr>
    </w:p>
    <w:p w14:paraId="6978BE79" w14:textId="45A881F4" w:rsidR="00F316B1" w:rsidRDefault="00C03121"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Steve Ritter asked if there was a density issue, which there was none. </w:t>
      </w:r>
    </w:p>
    <w:p w14:paraId="26FA86A5" w14:textId="77777777" w:rsidR="00C03121" w:rsidRDefault="00C03121" w:rsidP="00B37C23">
      <w:pPr>
        <w:spacing w:after="0" w:line="240" w:lineRule="auto"/>
        <w:rPr>
          <w:rFonts w:ascii="Times New Roman" w:hAnsi="Times New Roman" w:cs="Times New Roman"/>
          <w:sz w:val="24"/>
          <w:szCs w:val="24"/>
        </w:rPr>
      </w:pPr>
    </w:p>
    <w:p w14:paraId="134A7E18" w14:textId="6E792C4C" w:rsidR="00C03121" w:rsidRDefault="00C03121"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The Haight’s have a quick claim deed from the Porter’s, which gave the Haight’s three feet of their land. This is on record with the County.</w:t>
      </w:r>
    </w:p>
    <w:p w14:paraId="010EB690" w14:textId="77777777" w:rsidR="00C03121" w:rsidRDefault="00C03121" w:rsidP="00B37C23">
      <w:pPr>
        <w:spacing w:after="0" w:line="240" w:lineRule="auto"/>
        <w:rPr>
          <w:rFonts w:ascii="Times New Roman" w:hAnsi="Times New Roman" w:cs="Times New Roman"/>
          <w:sz w:val="24"/>
          <w:szCs w:val="24"/>
        </w:rPr>
      </w:pPr>
    </w:p>
    <w:p w14:paraId="0A586DF0" w14:textId="6DC55694" w:rsidR="00C03121" w:rsidRDefault="00C03121"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public comments regarding the pole barn. </w:t>
      </w:r>
    </w:p>
    <w:p w14:paraId="1831421F" w14:textId="77777777" w:rsidR="00C03121" w:rsidRDefault="00C03121" w:rsidP="00B37C23">
      <w:pPr>
        <w:spacing w:after="0" w:line="240" w:lineRule="auto"/>
        <w:rPr>
          <w:rFonts w:ascii="Times New Roman" w:hAnsi="Times New Roman" w:cs="Times New Roman"/>
          <w:sz w:val="24"/>
          <w:szCs w:val="24"/>
        </w:rPr>
      </w:pPr>
    </w:p>
    <w:p w14:paraId="21CCA1B7" w14:textId="3DEB090B" w:rsidR="00C03121" w:rsidRDefault="00C03121"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7:18 pm: Richard Biggio closed the Public Hearing. </w:t>
      </w:r>
    </w:p>
    <w:p w14:paraId="0B07212F" w14:textId="77777777" w:rsidR="00A63DFC" w:rsidRDefault="00A63DFC" w:rsidP="00B37C23">
      <w:pPr>
        <w:spacing w:after="0" w:line="240" w:lineRule="auto"/>
        <w:rPr>
          <w:rFonts w:ascii="Times New Roman" w:hAnsi="Times New Roman" w:cs="Times New Roman"/>
          <w:sz w:val="24"/>
          <w:szCs w:val="24"/>
        </w:rPr>
      </w:pPr>
    </w:p>
    <w:p w14:paraId="6D889E96" w14:textId="7CD9FDE5" w:rsidR="00A63DFC" w:rsidRDefault="00A63DFC"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State </w:t>
      </w:r>
      <w:r w:rsidR="007D0E25">
        <w:rPr>
          <w:rFonts w:ascii="Times New Roman" w:hAnsi="Times New Roman" w:cs="Times New Roman"/>
          <w:sz w:val="24"/>
          <w:szCs w:val="24"/>
        </w:rPr>
        <w:t>provides additional</w:t>
      </w:r>
      <w:r>
        <w:rPr>
          <w:rFonts w:ascii="Times New Roman" w:hAnsi="Times New Roman" w:cs="Times New Roman"/>
          <w:sz w:val="24"/>
          <w:szCs w:val="24"/>
        </w:rPr>
        <w:t xml:space="preserve"> questions as a guide for approval</w:t>
      </w:r>
      <w:r w:rsidR="007D0E25">
        <w:rPr>
          <w:rFonts w:ascii="Times New Roman" w:hAnsi="Times New Roman" w:cs="Times New Roman"/>
          <w:sz w:val="24"/>
          <w:szCs w:val="24"/>
        </w:rPr>
        <w:t>s.</w:t>
      </w:r>
    </w:p>
    <w:p w14:paraId="2DB4C549" w14:textId="77777777" w:rsidR="00A63DFC" w:rsidRDefault="00A63DFC" w:rsidP="00B37C23">
      <w:pPr>
        <w:spacing w:after="0" w:line="240" w:lineRule="auto"/>
        <w:rPr>
          <w:rFonts w:ascii="Times New Roman" w:hAnsi="Times New Roman" w:cs="Times New Roman"/>
          <w:sz w:val="24"/>
          <w:szCs w:val="24"/>
        </w:rPr>
      </w:pPr>
    </w:p>
    <w:p w14:paraId="26748996" w14:textId="77777777" w:rsidR="003E0EA0" w:rsidRDefault="00A63DFC" w:rsidP="003E0EA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new structure will not produce undesirable change.</w:t>
      </w:r>
    </w:p>
    <w:p w14:paraId="41A99DB2" w14:textId="630A682C" w:rsidR="00A63DFC" w:rsidRPr="00807E9F" w:rsidRDefault="00A63DFC" w:rsidP="00807E9F">
      <w:pPr>
        <w:pStyle w:val="ListParagraph"/>
        <w:numPr>
          <w:ilvl w:val="0"/>
          <w:numId w:val="4"/>
        </w:numPr>
        <w:spacing w:after="0" w:line="240" w:lineRule="auto"/>
        <w:rPr>
          <w:rFonts w:ascii="Times New Roman" w:hAnsi="Times New Roman" w:cs="Times New Roman"/>
          <w:sz w:val="24"/>
          <w:szCs w:val="24"/>
        </w:rPr>
      </w:pPr>
      <w:r w:rsidRPr="00807E9F">
        <w:rPr>
          <w:rFonts w:ascii="Times New Roman" w:hAnsi="Times New Roman" w:cs="Times New Roman"/>
          <w:sz w:val="24"/>
          <w:szCs w:val="24"/>
        </w:rPr>
        <w:t>True</w:t>
      </w:r>
    </w:p>
    <w:p w14:paraId="3580F71F" w14:textId="77777777" w:rsidR="00A63DFC" w:rsidRDefault="00A63DFC" w:rsidP="00A63DFC">
      <w:pPr>
        <w:spacing w:after="0" w:line="240" w:lineRule="auto"/>
        <w:rPr>
          <w:rFonts w:ascii="Times New Roman" w:hAnsi="Times New Roman" w:cs="Times New Roman"/>
          <w:sz w:val="24"/>
          <w:szCs w:val="24"/>
        </w:rPr>
      </w:pPr>
    </w:p>
    <w:p w14:paraId="6D7AC85D" w14:textId="3B85238A" w:rsidR="00A63DFC" w:rsidRDefault="00A63DFC" w:rsidP="00A63DF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new structure will not create </w:t>
      </w:r>
      <w:r w:rsidR="007D0E25">
        <w:rPr>
          <w:rFonts w:ascii="Times New Roman" w:hAnsi="Times New Roman" w:cs="Times New Roman"/>
          <w:sz w:val="24"/>
          <w:szCs w:val="24"/>
        </w:rPr>
        <w:t>detriment</w:t>
      </w:r>
      <w:r w:rsidR="003E0EA0">
        <w:rPr>
          <w:rFonts w:ascii="Times New Roman" w:hAnsi="Times New Roman" w:cs="Times New Roman"/>
          <w:sz w:val="24"/>
          <w:szCs w:val="24"/>
        </w:rPr>
        <w:t xml:space="preserve"> to other properties. </w:t>
      </w:r>
    </w:p>
    <w:p w14:paraId="76E61D1C" w14:textId="502AF63E" w:rsidR="003E0EA0" w:rsidRDefault="003E0EA0" w:rsidP="00807E9F">
      <w:pPr>
        <w:pStyle w:val="ListParagraph"/>
        <w:numPr>
          <w:ilvl w:val="0"/>
          <w:numId w:val="4"/>
        </w:numPr>
        <w:spacing w:after="0" w:line="240" w:lineRule="auto"/>
        <w:rPr>
          <w:rFonts w:ascii="Times New Roman" w:hAnsi="Times New Roman" w:cs="Times New Roman"/>
          <w:sz w:val="24"/>
          <w:szCs w:val="24"/>
        </w:rPr>
      </w:pPr>
      <w:r w:rsidRPr="00807E9F">
        <w:rPr>
          <w:rFonts w:ascii="Times New Roman" w:hAnsi="Times New Roman" w:cs="Times New Roman"/>
          <w:sz w:val="24"/>
          <w:szCs w:val="24"/>
        </w:rPr>
        <w:t>True</w:t>
      </w:r>
    </w:p>
    <w:p w14:paraId="513750DA" w14:textId="77777777" w:rsidR="00807E9F" w:rsidRPr="00807E9F" w:rsidRDefault="00807E9F" w:rsidP="00807E9F">
      <w:pPr>
        <w:pStyle w:val="ListParagraph"/>
        <w:spacing w:after="0" w:line="240" w:lineRule="auto"/>
        <w:ind w:left="1800"/>
        <w:rPr>
          <w:rFonts w:ascii="Times New Roman" w:hAnsi="Times New Roman" w:cs="Times New Roman"/>
          <w:sz w:val="24"/>
          <w:szCs w:val="24"/>
        </w:rPr>
      </w:pPr>
    </w:p>
    <w:p w14:paraId="5B56646D" w14:textId="3FF31118" w:rsidR="003E0EA0" w:rsidRDefault="003E0EA0" w:rsidP="003E0EA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is no other method </w:t>
      </w:r>
      <w:r w:rsidR="00807E9F">
        <w:rPr>
          <w:rFonts w:ascii="Times New Roman" w:hAnsi="Times New Roman" w:cs="Times New Roman"/>
          <w:sz w:val="24"/>
          <w:szCs w:val="24"/>
        </w:rPr>
        <w:t xml:space="preserve">to </w:t>
      </w:r>
      <w:r w:rsidR="00807E9F" w:rsidRPr="003E0EA0">
        <w:rPr>
          <w:rFonts w:ascii="Times New Roman" w:hAnsi="Times New Roman" w:cs="Times New Roman"/>
          <w:sz w:val="24"/>
          <w:szCs w:val="24"/>
        </w:rPr>
        <w:t>produce</w:t>
      </w:r>
      <w:r>
        <w:rPr>
          <w:rFonts w:ascii="Times New Roman" w:hAnsi="Times New Roman" w:cs="Times New Roman"/>
          <w:sz w:val="24"/>
          <w:szCs w:val="24"/>
        </w:rPr>
        <w:t xml:space="preserve">. </w:t>
      </w:r>
    </w:p>
    <w:p w14:paraId="7B5C264E" w14:textId="5893B129" w:rsidR="003E0EA0" w:rsidRPr="00807E9F" w:rsidRDefault="003E0EA0" w:rsidP="00807E9F">
      <w:pPr>
        <w:pStyle w:val="ListParagraph"/>
        <w:numPr>
          <w:ilvl w:val="0"/>
          <w:numId w:val="4"/>
        </w:numPr>
        <w:tabs>
          <w:tab w:val="left" w:pos="1440"/>
          <w:tab w:val="left" w:pos="2070"/>
        </w:tabs>
        <w:spacing w:after="0" w:line="240" w:lineRule="auto"/>
        <w:rPr>
          <w:rFonts w:ascii="Times New Roman" w:hAnsi="Times New Roman" w:cs="Times New Roman"/>
          <w:sz w:val="24"/>
          <w:szCs w:val="24"/>
        </w:rPr>
      </w:pPr>
      <w:r w:rsidRPr="00807E9F">
        <w:rPr>
          <w:rFonts w:ascii="Times New Roman" w:hAnsi="Times New Roman" w:cs="Times New Roman"/>
          <w:sz w:val="24"/>
          <w:szCs w:val="24"/>
        </w:rPr>
        <w:t>True</w:t>
      </w:r>
    </w:p>
    <w:p w14:paraId="0EBD2D83" w14:textId="77777777" w:rsidR="003E0EA0" w:rsidRDefault="003E0EA0" w:rsidP="003E0EA0">
      <w:pPr>
        <w:spacing w:after="0" w:line="240" w:lineRule="auto"/>
        <w:rPr>
          <w:rFonts w:ascii="Times New Roman" w:hAnsi="Times New Roman" w:cs="Times New Roman"/>
          <w:sz w:val="24"/>
          <w:szCs w:val="24"/>
        </w:rPr>
      </w:pPr>
    </w:p>
    <w:p w14:paraId="40C2B2C8" w14:textId="77777777" w:rsidR="00807E9F" w:rsidRDefault="003E0EA0" w:rsidP="00807E9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area variance is not substantial. </w:t>
      </w:r>
    </w:p>
    <w:p w14:paraId="637E5861" w14:textId="50D594E7" w:rsidR="003E0EA0" w:rsidRPr="00807E9F" w:rsidRDefault="007D0E25" w:rsidP="00807E9F">
      <w:pPr>
        <w:pStyle w:val="ListParagraph"/>
        <w:numPr>
          <w:ilvl w:val="0"/>
          <w:numId w:val="4"/>
        </w:numPr>
        <w:spacing w:after="0" w:line="240" w:lineRule="auto"/>
        <w:rPr>
          <w:rFonts w:ascii="Times New Roman" w:hAnsi="Times New Roman" w:cs="Times New Roman"/>
          <w:sz w:val="24"/>
          <w:szCs w:val="24"/>
        </w:rPr>
      </w:pPr>
      <w:r w:rsidRPr="00807E9F">
        <w:rPr>
          <w:rFonts w:ascii="Times New Roman" w:hAnsi="Times New Roman" w:cs="Times New Roman"/>
          <w:sz w:val="24"/>
          <w:szCs w:val="24"/>
        </w:rPr>
        <w:t>F</w:t>
      </w:r>
      <w:r w:rsidR="003E0EA0" w:rsidRPr="00807E9F">
        <w:rPr>
          <w:rFonts w:ascii="Times New Roman" w:hAnsi="Times New Roman" w:cs="Times New Roman"/>
          <w:sz w:val="24"/>
          <w:szCs w:val="24"/>
        </w:rPr>
        <w:t>alse</w:t>
      </w:r>
    </w:p>
    <w:p w14:paraId="6EC75207" w14:textId="77777777" w:rsidR="007D0E25" w:rsidRDefault="007D0E25" w:rsidP="007D0E25">
      <w:pPr>
        <w:pStyle w:val="ListParagraph"/>
        <w:spacing w:after="0" w:line="240" w:lineRule="auto"/>
        <w:ind w:left="1440"/>
        <w:rPr>
          <w:rFonts w:ascii="Times New Roman" w:hAnsi="Times New Roman" w:cs="Times New Roman"/>
          <w:sz w:val="24"/>
          <w:szCs w:val="24"/>
        </w:rPr>
      </w:pPr>
    </w:p>
    <w:p w14:paraId="71887B17" w14:textId="5E68044E" w:rsidR="003E0EA0" w:rsidRDefault="007D0E25" w:rsidP="003E0EA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new structure w</w:t>
      </w:r>
      <w:r w:rsidR="003E0EA0">
        <w:rPr>
          <w:rFonts w:ascii="Times New Roman" w:hAnsi="Times New Roman" w:cs="Times New Roman"/>
          <w:sz w:val="24"/>
          <w:szCs w:val="24"/>
        </w:rPr>
        <w:t xml:space="preserve">ill not have </w:t>
      </w:r>
      <w:r>
        <w:rPr>
          <w:rFonts w:ascii="Times New Roman" w:hAnsi="Times New Roman" w:cs="Times New Roman"/>
          <w:sz w:val="24"/>
          <w:szCs w:val="24"/>
        </w:rPr>
        <w:t>an adverse effect</w:t>
      </w:r>
      <w:r w:rsidR="003E0EA0">
        <w:rPr>
          <w:rFonts w:ascii="Times New Roman" w:hAnsi="Times New Roman" w:cs="Times New Roman"/>
          <w:sz w:val="24"/>
          <w:szCs w:val="24"/>
        </w:rPr>
        <w:t xml:space="preserve"> on physical or environmental conditions. </w:t>
      </w:r>
    </w:p>
    <w:p w14:paraId="61FF3D14" w14:textId="62EE1E20" w:rsidR="003E0EA0" w:rsidRPr="00807E9F" w:rsidRDefault="007D0E25" w:rsidP="00807E9F">
      <w:pPr>
        <w:pStyle w:val="ListParagraph"/>
        <w:numPr>
          <w:ilvl w:val="0"/>
          <w:numId w:val="4"/>
        </w:numPr>
        <w:spacing w:after="0" w:line="240" w:lineRule="auto"/>
        <w:rPr>
          <w:rFonts w:ascii="Times New Roman" w:hAnsi="Times New Roman" w:cs="Times New Roman"/>
          <w:sz w:val="24"/>
          <w:szCs w:val="24"/>
        </w:rPr>
      </w:pPr>
      <w:r w:rsidRPr="00807E9F">
        <w:rPr>
          <w:rFonts w:ascii="Times New Roman" w:hAnsi="Times New Roman" w:cs="Times New Roman"/>
          <w:sz w:val="24"/>
          <w:szCs w:val="24"/>
        </w:rPr>
        <w:t>True</w:t>
      </w:r>
    </w:p>
    <w:p w14:paraId="00045FE9" w14:textId="77777777" w:rsidR="007D0E25" w:rsidRDefault="007D0E25" w:rsidP="007D0E25">
      <w:pPr>
        <w:spacing w:after="0" w:line="240" w:lineRule="auto"/>
        <w:ind w:left="1440"/>
        <w:rPr>
          <w:rFonts w:ascii="Times New Roman" w:hAnsi="Times New Roman" w:cs="Times New Roman"/>
          <w:sz w:val="24"/>
          <w:szCs w:val="24"/>
        </w:rPr>
      </w:pPr>
    </w:p>
    <w:p w14:paraId="5BCA43DA" w14:textId="7FF071FD" w:rsidR="007D0E25" w:rsidRPr="007D0E25" w:rsidRDefault="007D0E25" w:rsidP="007D0E25">
      <w:pPr>
        <w:pStyle w:val="ListParagraph"/>
        <w:numPr>
          <w:ilvl w:val="0"/>
          <w:numId w:val="2"/>
        </w:numPr>
        <w:spacing w:after="0" w:line="240" w:lineRule="auto"/>
        <w:rPr>
          <w:rFonts w:ascii="Times New Roman" w:hAnsi="Times New Roman" w:cs="Times New Roman"/>
          <w:sz w:val="24"/>
          <w:szCs w:val="24"/>
        </w:rPr>
      </w:pPr>
      <w:r w:rsidRPr="007D0E25">
        <w:rPr>
          <w:rFonts w:ascii="Times New Roman" w:hAnsi="Times New Roman" w:cs="Times New Roman"/>
          <w:sz w:val="24"/>
          <w:szCs w:val="24"/>
        </w:rPr>
        <w:t xml:space="preserve">The alleged difficulty was not self-created. </w:t>
      </w:r>
    </w:p>
    <w:p w14:paraId="43197BBB" w14:textId="4F9956D4" w:rsidR="00B80C17" w:rsidRDefault="007D0E25" w:rsidP="00807E9F">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7D0E25">
        <w:rPr>
          <w:rFonts w:ascii="Times New Roman" w:hAnsi="Times New Roman" w:cs="Times New Roman"/>
          <w:sz w:val="24"/>
          <w:szCs w:val="24"/>
        </w:rPr>
        <w:t>rue</w:t>
      </w:r>
    </w:p>
    <w:p w14:paraId="5998E24E" w14:textId="77777777" w:rsidR="00B2573D" w:rsidRDefault="00B2573D" w:rsidP="00B2573D">
      <w:pPr>
        <w:spacing w:after="0" w:line="240" w:lineRule="auto"/>
        <w:rPr>
          <w:rFonts w:ascii="Times New Roman" w:hAnsi="Times New Roman" w:cs="Times New Roman"/>
          <w:sz w:val="24"/>
          <w:szCs w:val="24"/>
        </w:rPr>
      </w:pPr>
    </w:p>
    <w:p w14:paraId="61233795" w14:textId="77777777" w:rsidR="00B2573D" w:rsidRDefault="00B2573D" w:rsidP="00B2573D">
      <w:pPr>
        <w:spacing w:after="0" w:line="240" w:lineRule="auto"/>
        <w:rPr>
          <w:rFonts w:ascii="Times New Roman" w:hAnsi="Times New Roman" w:cs="Times New Roman"/>
          <w:sz w:val="24"/>
          <w:szCs w:val="24"/>
        </w:rPr>
      </w:pPr>
      <w:r w:rsidRPr="00B2573D">
        <w:rPr>
          <w:rFonts w:ascii="Times New Roman" w:hAnsi="Times New Roman" w:cs="Times New Roman"/>
          <w:b/>
          <w:bCs/>
          <w:sz w:val="24"/>
          <w:szCs w:val="24"/>
        </w:rPr>
        <w:t>Steve Ritter proposed a</w:t>
      </w:r>
      <w:r>
        <w:rPr>
          <w:rFonts w:ascii="Times New Roman" w:hAnsi="Times New Roman" w:cs="Times New Roman"/>
          <w:sz w:val="24"/>
          <w:szCs w:val="24"/>
        </w:rPr>
        <w:t xml:space="preserve"> </w:t>
      </w:r>
      <w:r w:rsidRPr="00B2573D">
        <w:rPr>
          <w:rFonts w:ascii="Times New Roman" w:hAnsi="Times New Roman" w:cs="Times New Roman"/>
          <w:b/>
          <w:bCs/>
          <w:sz w:val="24"/>
          <w:szCs w:val="24"/>
        </w:rPr>
        <w:t>Resolution</w:t>
      </w:r>
      <w:r>
        <w:rPr>
          <w:rFonts w:ascii="Times New Roman" w:hAnsi="Times New Roman" w:cs="Times New Roman"/>
          <w:sz w:val="24"/>
          <w:szCs w:val="24"/>
        </w:rPr>
        <w:t xml:space="preserve"> </w:t>
      </w:r>
    </w:p>
    <w:p w14:paraId="22CE477C" w14:textId="2677E89B" w:rsidR="00B2573D" w:rsidRDefault="00B2573D" w:rsidP="00B257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approve the variance as requested without modification. </w:t>
      </w:r>
    </w:p>
    <w:p w14:paraId="332B8292" w14:textId="7DC01A10" w:rsidR="00B2573D" w:rsidRPr="00B2573D" w:rsidRDefault="00B2573D" w:rsidP="00B2573D">
      <w:pPr>
        <w:spacing w:after="0" w:line="240" w:lineRule="auto"/>
        <w:rPr>
          <w:rFonts w:ascii="Times New Roman" w:hAnsi="Times New Roman" w:cs="Times New Roman"/>
          <w:b/>
          <w:bCs/>
          <w:sz w:val="24"/>
          <w:szCs w:val="24"/>
        </w:rPr>
      </w:pPr>
      <w:r w:rsidRPr="00B2573D">
        <w:rPr>
          <w:rFonts w:ascii="Times New Roman" w:hAnsi="Times New Roman" w:cs="Times New Roman"/>
          <w:b/>
          <w:bCs/>
          <w:sz w:val="24"/>
          <w:szCs w:val="24"/>
        </w:rPr>
        <w:t xml:space="preserve">Richard Biggio: </w:t>
      </w:r>
      <w:r>
        <w:rPr>
          <w:rFonts w:ascii="Times New Roman" w:hAnsi="Times New Roman" w:cs="Times New Roman"/>
          <w:b/>
          <w:bCs/>
          <w:sz w:val="24"/>
          <w:szCs w:val="24"/>
        </w:rPr>
        <w:t>S</w:t>
      </w:r>
      <w:r w:rsidRPr="00B2573D">
        <w:rPr>
          <w:rFonts w:ascii="Times New Roman" w:hAnsi="Times New Roman" w:cs="Times New Roman"/>
          <w:b/>
          <w:bCs/>
          <w:sz w:val="24"/>
          <w:szCs w:val="24"/>
        </w:rPr>
        <w:t xml:space="preserve">econded. </w:t>
      </w:r>
    </w:p>
    <w:p w14:paraId="5B1E26BB" w14:textId="70CD3527" w:rsidR="00B2573D" w:rsidRPr="00B2573D" w:rsidRDefault="00B2573D" w:rsidP="00B2573D">
      <w:pPr>
        <w:spacing w:after="0" w:line="240" w:lineRule="auto"/>
        <w:rPr>
          <w:rFonts w:ascii="Times New Roman" w:hAnsi="Times New Roman" w:cs="Times New Roman"/>
          <w:b/>
          <w:bCs/>
          <w:sz w:val="24"/>
          <w:szCs w:val="24"/>
        </w:rPr>
      </w:pPr>
      <w:r w:rsidRPr="00B2573D">
        <w:rPr>
          <w:rFonts w:ascii="Times New Roman" w:hAnsi="Times New Roman" w:cs="Times New Roman"/>
          <w:b/>
          <w:bCs/>
          <w:sz w:val="24"/>
          <w:szCs w:val="24"/>
        </w:rPr>
        <w:t xml:space="preserve">All in favor. </w:t>
      </w:r>
    </w:p>
    <w:p w14:paraId="578CC704" w14:textId="77777777" w:rsidR="00B2573D" w:rsidRDefault="00B2573D" w:rsidP="00B2573D">
      <w:pPr>
        <w:spacing w:after="0" w:line="240" w:lineRule="auto"/>
        <w:rPr>
          <w:rFonts w:ascii="Times New Roman" w:hAnsi="Times New Roman" w:cs="Times New Roman"/>
          <w:sz w:val="24"/>
          <w:szCs w:val="24"/>
        </w:rPr>
      </w:pPr>
    </w:p>
    <w:p w14:paraId="29634FE6" w14:textId="23E0C1D2" w:rsidR="00B2573D" w:rsidRDefault="00B2573D" w:rsidP="00B257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Resolution of Determination over-turning the denial will be submitted and the Code Enforcement Officer will now issue permits according to law. </w:t>
      </w:r>
    </w:p>
    <w:p w14:paraId="43EA91F4" w14:textId="77777777" w:rsidR="00B2573D" w:rsidRDefault="00B2573D" w:rsidP="00B2573D">
      <w:pPr>
        <w:spacing w:after="0" w:line="240" w:lineRule="auto"/>
        <w:rPr>
          <w:rFonts w:ascii="Times New Roman" w:hAnsi="Times New Roman" w:cs="Times New Roman"/>
          <w:sz w:val="24"/>
          <w:szCs w:val="24"/>
        </w:rPr>
      </w:pPr>
    </w:p>
    <w:p w14:paraId="00E7FCC8" w14:textId="07A8A1D8" w:rsidR="00B2573D" w:rsidRDefault="00B2573D" w:rsidP="00B257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application was submitted, and the applicant was here to be heard. </w:t>
      </w:r>
    </w:p>
    <w:p w14:paraId="23C1EBAC" w14:textId="77777777" w:rsidR="00B2573D" w:rsidRDefault="00B2573D" w:rsidP="00B2573D">
      <w:pPr>
        <w:spacing w:after="0" w:line="240" w:lineRule="auto"/>
        <w:rPr>
          <w:rFonts w:ascii="Times New Roman" w:hAnsi="Times New Roman" w:cs="Times New Roman"/>
          <w:sz w:val="24"/>
          <w:szCs w:val="24"/>
        </w:rPr>
      </w:pPr>
    </w:p>
    <w:p w14:paraId="343083CF" w14:textId="53C7FA18" w:rsidR="00B4088E" w:rsidRDefault="00B2573D" w:rsidP="00B2573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NOW, THEREFORE BE IT RESOLVED by the Zoning Bord of Appeals, 1120 River Road is approved. </w:t>
      </w:r>
    </w:p>
    <w:p w14:paraId="31623182" w14:textId="77777777" w:rsidR="009C283A" w:rsidRDefault="009C283A" w:rsidP="00B37C23">
      <w:pPr>
        <w:spacing w:after="0" w:line="240" w:lineRule="auto"/>
        <w:rPr>
          <w:rFonts w:ascii="Times New Roman" w:hAnsi="Times New Roman" w:cs="Times New Roman"/>
          <w:sz w:val="24"/>
          <w:szCs w:val="24"/>
        </w:rPr>
      </w:pPr>
    </w:p>
    <w:p w14:paraId="15972759" w14:textId="77777777" w:rsidR="00B2573D" w:rsidRDefault="00116471" w:rsidP="00116471">
      <w:pPr>
        <w:pStyle w:val="NoSpacing"/>
        <w:ind w:left="0" w:firstLine="0"/>
        <w:rPr>
          <w:b/>
          <w:szCs w:val="24"/>
          <w:u w:color="000000"/>
        </w:rPr>
      </w:pPr>
      <w:r w:rsidRPr="00D8246A">
        <w:rPr>
          <w:b/>
          <w:szCs w:val="24"/>
          <w:u w:color="000000"/>
        </w:rPr>
        <w:t xml:space="preserve">Motion By: </w:t>
      </w:r>
      <w:r w:rsidR="00B2573D">
        <w:rPr>
          <w:b/>
          <w:szCs w:val="24"/>
          <w:u w:color="000000"/>
        </w:rPr>
        <w:t>Steve Ritter</w:t>
      </w:r>
    </w:p>
    <w:p w14:paraId="482CE434" w14:textId="26E3DDDD" w:rsidR="00116471" w:rsidRPr="00D8246A" w:rsidRDefault="00116471" w:rsidP="00116471">
      <w:pPr>
        <w:pStyle w:val="NoSpacing"/>
        <w:ind w:left="0" w:firstLine="0"/>
        <w:rPr>
          <w:b/>
          <w:bCs/>
          <w:szCs w:val="24"/>
          <w:u w:color="000000"/>
        </w:rPr>
      </w:pPr>
      <w:r w:rsidRPr="00D8246A">
        <w:rPr>
          <w:bCs/>
          <w:szCs w:val="24"/>
          <w:u w:color="000000"/>
        </w:rPr>
        <w:t xml:space="preserve">to </w:t>
      </w:r>
      <w:r>
        <w:rPr>
          <w:bCs/>
          <w:szCs w:val="24"/>
          <w:u w:color="000000"/>
        </w:rPr>
        <w:t xml:space="preserve">adjourn at </w:t>
      </w:r>
      <w:r w:rsidR="00B2573D">
        <w:rPr>
          <w:bCs/>
          <w:szCs w:val="24"/>
          <w:u w:color="000000"/>
        </w:rPr>
        <w:t>8</w:t>
      </w:r>
      <w:r>
        <w:rPr>
          <w:bCs/>
          <w:szCs w:val="24"/>
          <w:u w:color="000000"/>
        </w:rPr>
        <w:t xml:space="preserve"> p.m. </w:t>
      </w:r>
      <w:r w:rsidRPr="00D8246A">
        <w:rPr>
          <w:bCs/>
          <w:szCs w:val="24"/>
          <w:u w:color="000000"/>
        </w:rPr>
        <w:br/>
      </w:r>
      <w:r w:rsidRPr="00D8246A">
        <w:rPr>
          <w:b/>
          <w:szCs w:val="24"/>
          <w:u w:color="000000"/>
        </w:rPr>
        <w:t>2</w:t>
      </w:r>
      <w:r w:rsidRPr="00D8246A">
        <w:rPr>
          <w:b/>
          <w:szCs w:val="24"/>
          <w:u w:color="000000"/>
          <w:vertAlign w:val="superscript"/>
        </w:rPr>
        <w:t>nd</w:t>
      </w:r>
      <w:r w:rsidRPr="00D8246A">
        <w:rPr>
          <w:b/>
          <w:szCs w:val="24"/>
          <w:u w:color="000000"/>
        </w:rPr>
        <w:t xml:space="preserve"> by: </w:t>
      </w:r>
      <w:r w:rsidR="00B2573D">
        <w:rPr>
          <w:b/>
          <w:szCs w:val="24"/>
          <w:u w:color="000000"/>
        </w:rPr>
        <w:t>Richard Biggio</w:t>
      </w:r>
      <w:r w:rsidRPr="00D8246A">
        <w:rPr>
          <w:b/>
          <w:szCs w:val="24"/>
          <w:u w:color="000000"/>
        </w:rPr>
        <w:tab/>
      </w:r>
    </w:p>
    <w:p w14:paraId="7D3B7056" w14:textId="77777777" w:rsidR="00116471" w:rsidRDefault="00116471" w:rsidP="00116471">
      <w:pPr>
        <w:pStyle w:val="NoSpacing"/>
        <w:ind w:left="0" w:firstLine="0"/>
        <w:rPr>
          <w:b/>
          <w:szCs w:val="24"/>
          <w:u w:color="000000"/>
        </w:rPr>
      </w:pPr>
      <w:r w:rsidRPr="00D8246A">
        <w:rPr>
          <w:b/>
          <w:szCs w:val="24"/>
          <w:u w:color="000000"/>
        </w:rPr>
        <w:t xml:space="preserve">All in Favor. Motion Carried. </w:t>
      </w:r>
    </w:p>
    <w:p w14:paraId="536D8DE5" w14:textId="48A4D25D" w:rsidR="00B2573D" w:rsidRDefault="00607D6E"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br/>
        <w:t>Respectfully Submitted</w:t>
      </w:r>
      <w:r w:rsidR="00B2573D">
        <w:rPr>
          <w:rFonts w:ascii="Times New Roman" w:hAnsi="Times New Roman" w:cs="Times New Roman"/>
          <w:sz w:val="24"/>
          <w:szCs w:val="24"/>
        </w:rPr>
        <w:t>,</w:t>
      </w:r>
    </w:p>
    <w:p w14:paraId="590B2A30" w14:textId="77777777" w:rsidR="00B2573D" w:rsidRDefault="00B2573D" w:rsidP="00B37C23">
      <w:pPr>
        <w:spacing w:after="0" w:line="240" w:lineRule="auto"/>
        <w:rPr>
          <w:rFonts w:ascii="Times New Roman" w:hAnsi="Times New Roman" w:cs="Times New Roman"/>
          <w:sz w:val="24"/>
          <w:szCs w:val="24"/>
        </w:rPr>
      </w:pPr>
    </w:p>
    <w:p w14:paraId="0CB5C792" w14:textId="77777777" w:rsidR="00807E9F" w:rsidRDefault="00807E9F" w:rsidP="00B37C23">
      <w:pPr>
        <w:spacing w:after="0" w:line="240" w:lineRule="auto"/>
        <w:rPr>
          <w:rFonts w:ascii="Times New Roman" w:hAnsi="Times New Roman" w:cs="Times New Roman"/>
          <w:sz w:val="24"/>
          <w:szCs w:val="24"/>
        </w:rPr>
      </w:pPr>
    </w:p>
    <w:p w14:paraId="3E6112BD" w14:textId="77777777" w:rsidR="00807E9F" w:rsidRDefault="00807E9F" w:rsidP="00B37C23">
      <w:pPr>
        <w:spacing w:after="0" w:line="240" w:lineRule="auto"/>
        <w:rPr>
          <w:rFonts w:ascii="Times New Roman" w:hAnsi="Times New Roman" w:cs="Times New Roman"/>
          <w:sz w:val="24"/>
          <w:szCs w:val="24"/>
        </w:rPr>
      </w:pPr>
    </w:p>
    <w:p w14:paraId="6C42865F" w14:textId="28406B0B" w:rsidR="00B2573D" w:rsidRDefault="00B2573D"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Callie Perry</w:t>
      </w:r>
    </w:p>
    <w:p w14:paraId="79B8E96D" w14:textId="2C10F54C" w:rsidR="00B2573D" w:rsidRPr="00B2573D" w:rsidRDefault="00B2573D"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Lindley Town Clerk</w:t>
      </w:r>
    </w:p>
    <w:p w14:paraId="097A3B12" w14:textId="77777777" w:rsidR="005E79F9" w:rsidRPr="00D8246A" w:rsidRDefault="005E79F9" w:rsidP="00B37C23">
      <w:pPr>
        <w:spacing w:after="0" w:line="240" w:lineRule="auto"/>
        <w:rPr>
          <w:rFonts w:ascii="Times New Roman" w:hAnsi="Times New Roman" w:cs="Times New Roman"/>
          <w:sz w:val="24"/>
          <w:szCs w:val="24"/>
        </w:rPr>
      </w:pPr>
    </w:p>
    <w:p w14:paraId="6BBE32B8" w14:textId="77777777" w:rsidR="005E79F9" w:rsidRPr="00D8246A" w:rsidRDefault="005E79F9" w:rsidP="00B37C23">
      <w:pPr>
        <w:spacing w:after="0" w:line="240" w:lineRule="auto"/>
        <w:rPr>
          <w:rFonts w:ascii="Times New Roman" w:hAnsi="Times New Roman" w:cs="Times New Roman"/>
          <w:sz w:val="24"/>
          <w:szCs w:val="24"/>
        </w:rPr>
      </w:pPr>
    </w:p>
    <w:p w14:paraId="4CCC8A7D" w14:textId="77777777" w:rsidR="005E79F9" w:rsidRPr="00D8246A" w:rsidRDefault="005E79F9" w:rsidP="00B37C23">
      <w:pPr>
        <w:spacing w:after="0" w:line="240" w:lineRule="auto"/>
        <w:rPr>
          <w:rFonts w:ascii="Times New Roman" w:hAnsi="Times New Roman" w:cs="Times New Roman"/>
          <w:sz w:val="24"/>
          <w:szCs w:val="24"/>
        </w:rPr>
      </w:pPr>
    </w:p>
    <w:sectPr w:rsidR="005E79F9" w:rsidRPr="00D8246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AA820" w14:textId="77777777" w:rsidR="00832B0D" w:rsidRDefault="00832B0D" w:rsidP="00DD009D">
      <w:pPr>
        <w:spacing w:after="0" w:line="240" w:lineRule="auto"/>
      </w:pPr>
      <w:r>
        <w:separator/>
      </w:r>
    </w:p>
  </w:endnote>
  <w:endnote w:type="continuationSeparator" w:id="0">
    <w:p w14:paraId="3FB2AA61" w14:textId="77777777" w:rsidR="00832B0D" w:rsidRDefault="00832B0D" w:rsidP="00DD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049084"/>
      <w:docPartObj>
        <w:docPartGallery w:val="Page Numbers (Bottom of Page)"/>
        <w:docPartUnique/>
      </w:docPartObj>
    </w:sdtPr>
    <w:sdtEndPr>
      <w:rPr>
        <w:noProof/>
      </w:rPr>
    </w:sdtEndPr>
    <w:sdtContent>
      <w:p w14:paraId="4C6897D7" w14:textId="5FC1F94D" w:rsidR="00DD009D" w:rsidRDefault="00DD00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165960" w14:textId="77777777" w:rsidR="00DD009D" w:rsidRDefault="00DD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02678" w14:textId="77777777" w:rsidR="00832B0D" w:rsidRDefault="00832B0D" w:rsidP="00DD009D">
      <w:pPr>
        <w:spacing w:after="0" w:line="240" w:lineRule="auto"/>
      </w:pPr>
      <w:r>
        <w:separator/>
      </w:r>
    </w:p>
  </w:footnote>
  <w:footnote w:type="continuationSeparator" w:id="0">
    <w:p w14:paraId="7EFED47D" w14:textId="77777777" w:rsidR="00832B0D" w:rsidRDefault="00832B0D" w:rsidP="00DD0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0B837" w14:textId="4E818AD6" w:rsidR="00DD009D" w:rsidRPr="00F01CB1" w:rsidRDefault="00DD009D" w:rsidP="00DD009D">
    <w:pPr>
      <w:spacing w:after="0" w:line="240" w:lineRule="auto"/>
      <w:jc w:val="center"/>
      <w:rPr>
        <w:rFonts w:ascii="Times New Roman" w:hAnsi="Times New Roman" w:cs="Times New Roman"/>
        <w:sz w:val="28"/>
        <w:szCs w:val="28"/>
      </w:rPr>
    </w:pPr>
    <w:r w:rsidRPr="00F01CB1">
      <w:rPr>
        <w:rFonts w:ascii="Times New Roman" w:hAnsi="Times New Roman" w:cs="Times New Roman"/>
        <w:sz w:val="28"/>
        <w:szCs w:val="28"/>
      </w:rPr>
      <w:t xml:space="preserve">Lindley </w:t>
    </w:r>
    <w:r w:rsidR="000E162F">
      <w:rPr>
        <w:rFonts w:ascii="Times New Roman" w:hAnsi="Times New Roman" w:cs="Times New Roman"/>
        <w:sz w:val="28"/>
        <w:szCs w:val="28"/>
      </w:rPr>
      <w:t>Zoning Board of Appeals</w:t>
    </w:r>
  </w:p>
  <w:p w14:paraId="5107CC9A" w14:textId="77777777" w:rsidR="00DD009D" w:rsidRPr="00F01CB1" w:rsidRDefault="00DD009D" w:rsidP="00DD009D">
    <w:pPr>
      <w:spacing w:after="0" w:line="240" w:lineRule="auto"/>
      <w:jc w:val="center"/>
      <w:rPr>
        <w:rFonts w:ascii="Times New Roman" w:hAnsi="Times New Roman" w:cs="Times New Roman"/>
        <w:sz w:val="28"/>
        <w:szCs w:val="28"/>
      </w:rPr>
    </w:pPr>
    <w:r w:rsidRPr="00F01CB1">
      <w:rPr>
        <w:rFonts w:ascii="Times New Roman" w:hAnsi="Times New Roman" w:cs="Times New Roman"/>
        <w:sz w:val="28"/>
        <w:szCs w:val="28"/>
      </w:rPr>
      <w:t>Lindley Town Hall, 637 County Route 115, Box 62, Lindley, NY 14858</w:t>
    </w:r>
  </w:p>
  <w:p w14:paraId="0DDD68D1" w14:textId="7758173D" w:rsidR="00F430D5" w:rsidRDefault="004851F2" w:rsidP="00F430D5">
    <w:pPr>
      <w:pBdr>
        <w:bottom w:val="single" w:sz="12" w:space="1" w:color="auto"/>
      </w:pBd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June </w:t>
    </w:r>
    <w:r w:rsidR="000E162F">
      <w:rPr>
        <w:rFonts w:ascii="Times New Roman" w:hAnsi="Times New Roman" w:cs="Times New Roman"/>
        <w:sz w:val="28"/>
        <w:szCs w:val="28"/>
      </w:rPr>
      <w:t>18</w:t>
    </w:r>
    <w:r>
      <w:rPr>
        <w:rFonts w:ascii="Times New Roman" w:hAnsi="Times New Roman" w:cs="Times New Roman"/>
        <w:sz w:val="28"/>
        <w:szCs w:val="28"/>
      </w:rPr>
      <w:t>, 2024</w:t>
    </w:r>
  </w:p>
  <w:p w14:paraId="63857A25" w14:textId="227F6F4C" w:rsidR="00DD009D" w:rsidRDefault="00DD009D" w:rsidP="00F430D5">
    <w:pPr>
      <w:pBdr>
        <w:bottom w:val="single" w:sz="12" w:space="1" w:color="auto"/>
      </w:pBdr>
      <w:spacing w:after="0" w:line="240" w:lineRule="auto"/>
      <w:jc w:val="center"/>
      <w:rPr>
        <w:rFonts w:ascii="Times New Roman" w:hAnsi="Times New Roman" w:cs="Times New Roman"/>
        <w:sz w:val="28"/>
        <w:szCs w:val="28"/>
      </w:rPr>
    </w:pPr>
    <w:r w:rsidRPr="00F01CB1">
      <w:rPr>
        <w:rFonts w:ascii="Times New Roman" w:hAnsi="Times New Roman" w:cs="Times New Roman"/>
        <w:sz w:val="28"/>
        <w:szCs w:val="28"/>
      </w:rPr>
      <w:t>Official Minutes held at the Town Clerk’s Office</w:t>
    </w:r>
  </w:p>
  <w:p w14:paraId="25B4C1E7" w14:textId="77777777" w:rsidR="00F430D5" w:rsidRPr="00F01CB1" w:rsidRDefault="00F430D5" w:rsidP="00F430D5">
    <w:pPr>
      <w:pBdr>
        <w:bottom w:val="single" w:sz="12" w:space="1" w:color="auto"/>
      </w:pBdr>
      <w:spacing w:after="0" w:line="240" w:lineRule="auto"/>
      <w:jc w:val="center"/>
      <w:rPr>
        <w:rFonts w:ascii="Times New Roman" w:hAnsi="Times New Roman" w:cs="Times New Roman"/>
        <w:sz w:val="28"/>
        <w:szCs w:val="28"/>
      </w:rPr>
    </w:pPr>
  </w:p>
  <w:p w14:paraId="3A52C16D" w14:textId="77777777" w:rsidR="00DD009D" w:rsidRDefault="00DD0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D0D17"/>
    <w:multiLevelType w:val="hybridMultilevel"/>
    <w:tmpl w:val="253E10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9306A8"/>
    <w:multiLevelType w:val="hybridMultilevel"/>
    <w:tmpl w:val="590C783A"/>
    <w:lvl w:ilvl="0" w:tplc="4C46A1D0">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9CD0161"/>
    <w:multiLevelType w:val="hybridMultilevel"/>
    <w:tmpl w:val="34389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0B442D"/>
    <w:multiLevelType w:val="hybridMultilevel"/>
    <w:tmpl w:val="07A6DB3C"/>
    <w:lvl w:ilvl="0" w:tplc="4A76FCB4">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68880164">
    <w:abstractNumId w:val="2"/>
  </w:num>
  <w:num w:numId="2" w16cid:durableId="881941290">
    <w:abstractNumId w:val="0"/>
  </w:num>
  <w:num w:numId="3" w16cid:durableId="967472400">
    <w:abstractNumId w:val="3"/>
  </w:num>
  <w:num w:numId="4" w16cid:durableId="476455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72"/>
    <w:rsid w:val="00017552"/>
    <w:rsid w:val="0003046E"/>
    <w:rsid w:val="00073EE6"/>
    <w:rsid w:val="000E162F"/>
    <w:rsid w:val="00116471"/>
    <w:rsid w:val="001247D7"/>
    <w:rsid w:val="0016061C"/>
    <w:rsid w:val="001644E3"/>
    <w:rsid w:val="0018556F"/>
    <w:rsid w:val="00192B05"/>
    <w:rsid w:val="00204292"/>
    <w:rsid w:val="002151B5"/>
    <w:rsid w:val="0023430F"/>
    <w:rsid w:val="00240BD6"/>
    <w:rsid w:val="002745DD"/>
    <w:rsid w:val="00292CE4"/>
    <w:rsid w:val="002C26DC"/>
    <w:rsid w:val="002D58E3"/>
    <w:rsid w:val="002D70A9"/>
    <w:rsid w:val="00307CFB"/>
    <w:rsid w:val="00322AFE"/>
    <w:rsid w:val="00331B5D"/>
    <w:rsid w:val="003853C2"/>
    <w:rsid w:val="003975A6"/>
    <w:rsid w:val="00397A23"/>
    <w:rsid w:val="003B017A"/>
    <w:rsid w:val="003E0EA0"/>
    <w:rsid w:val="00414247"/>
    <w:rsid w:val="00422FC4"/>
    <w:rsid w:val="004851F2"/>
    <w:rsid w:val="004B6A2C"/>
    <w:rsid w:val="004F0861"/>
    <w:rsid w:val="005000F2"/>
    <w:rsid w:val="00590CA3"/>
    <w:rsid w:val="005B2AEC"/>
    <w:rsid w:val="005D4B34"/>
    <w:rsid w:val="005E2A9D"/>
    <w:rsid w:val="005E79F9"/>
    <w:rsid w:val="00607D6E"/>
    <w:rsid w:val="0061735A"/>
    <w:rsid w:val="0063441B"/>
    <w:rsid w:val="00646FD9"/>
    <w:rsid w:val="006B33AD"/>
    <w:rsid w:val="006E674F"/>
    <w:rsid w:val="00710F92"/>
    <w:rsid w:val="00727673"/>
    <w:rsid w:val="007422CD"/>
    <w:rsid w:val="00747069"/>
    <w:rsid w:val="007D0E25"/>
    <w:rsid w:val="00807E9F"/>
    <w:rsid w:val="00814A86"/>
    <w:rsid w:val="00827CCB"/>
    <w:rsid w:val="00832B0D"/>
    <w:rsid w:val="0089652D"/>
    <w:rsid w:val="00896D82"/>
    <w:rsid w:val="008A7C15"/>
    <w:rsid w:val="008C0FED"/>
    <w:rsid w:val="008E1CBB"/>
    <w:rsid w:val="008F73EB"/>
    <w:rsid w:val="0092539D"/>
    <w:rsid w:val="009539CF"/>
    <w:rsid w:val="00975E55"/>
    <w:rsid w:val="00981F34"/>
    <w:rsid w:val="009959DC"/>
    <w:rsid w:val="009B173C"/>
    <w:rsid w:val="009B74F8"/>
    <w:rsid w:val="009C283A"/>
    <w:rsid w:val="009E6699"/>
    <w:rsid w:val="00A11606"/>
    <w:rsid w:val="00A63DFC"/>
    <w:rsid w:val="00AE5967"/>
    <w:rsid w:val="00B2573D"/>
    <w:rsid w:val="00B37C23"/>
    <w:rsid w:val="00B4088E"/>
    <w:rsid w:val="00B80C17"/>
    <w:rsid w:val="00BA1B4D"/>
    <w:rsid w:val="00BF5BEB"/>
    <w:rsid w:val="00C03121"/>
    <w:rsid w:val="00C45917"/>
    <w:rsid w:val="00C47055"/>
    <w:rsid w:val="00C57B41"/>
    <w:rsid w:val="00C644F8"/>
    <w:rsid w:val="00CC2591"/>
    <w:rsid w:val="00D14DBA"/>
    <w:rsid w:val="00D8246A"/>
    <w:rsid w:val="00DD009D"/>
    <w:rsid w:val="00E0236A"/>
    <w:rsid w:val="00E14BF9"/>
    <w:rsid w:val="00E17C34"/>
    <w:rsid w:val="00E26DD2"/>
    <w:rsid w:val="00E328DC"/>
    <w:rsid w:val="00E7101A"/>
    <w:rsid w:val="00E80F2B"/>
    <w:rsid w:val="00E93FAD"/>
    <w:rsid w:val="00EA3026"/>
    <w:rsid w:val="00F01CB1"/>
    <w:rsid w:val="00F03905"/>
    <w:rsid w:val="00F26496"/>
    <w:rsid w:val="00F316B1"/>
    <w:rsid w:val="00F430D5"/>
    <w:rsid w:val="00F45319"/>
    <w:rsid w:val="00F66672"/>
    <w:rsid w:val="00FC2CDF"/>
    <w:rsid w:val="00FE5162"/>
    <w:rsid w:val="00FE51F5"/>
    <w:rsid w:val="00FF4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41C60"/>
  <w15:chartTrackingRefBased/>
  <w15:docId w15:val="{2133D462-02AD-41FE-A790-E93FED9A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A23"/>
    <w:pPr>
      <w:ind w:left="720"/>
      <w:contextualSpacing/>
    </w:pPr>
  </w:style>
  <w:style w:type="paragraph" w:styleId="Header">
    <w:name w:val="header"/>
    <w:basedOn w:val="Normal"/>
    <w:link w:val="HeaderChar"/>
    <w:uiPriority w:val="99"/>
    <w:unhideWhenUsed/>
    <w:rsid w:val="00DD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09D"/>
  </w:style>
  <w:style w:type="paragraph" w:styleId="Footer">
    <w:name w:val="footer"/>
    <w:basedOn w:val="Normal"/>
    <w:link w:val="FooterChar"/>
    <w:uiPriority w:val="99"/>
    <w:unhideWhenUsed/>
    <w:rsid w:val="00DD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09D"/>
  </w:style>
  <w:style w:type="paragraph" w:styleId="NoSpacing">
    <w:name w:val="No Spacing"/>
    <w:uiPriority w:val="1"/>
    <w:qFormat/>
    <w:rsid w:val="005000F2"/>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OrthoMaryland</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dc:creator>
  <cp:keywords/>
  <dc:description/>
  <cp:lastModifiedBy>Callie Perry</cp:lastModifiedBy>
  <cp:revision>4</cp:revision>
  <cp:lastPrinted>2024-01-08T03:58:00Z</cp:lastPrinted>
  <dcterms:created xsi:type="dcterms:W3CDTF">2024-06-20T15:36:00Z</dcterms:created>
  <dcterms:modified xsi:type="dcterms:W3CDTF">2024-06-20T15:37:00Z</dcterms:modified>
</cp:coreProperties>
</file>